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75A9" w14:textId="77777777" w:rsidR="007175DC" w:rsidRPr="009C573E" w:rsidRDefault="007175DC" w:rsidP="00026B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31E9CDA" w14:textId="77777777" w:rsidR="003D1CE4" w:rsidRPr="003D1CE4" w:rsidRDefault="003D1CE4" w:rsidP="00026B6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D1CE4">
        <w:rPr>
          <w:rFonts w:ascii="Times New Roman" w:hAnsi="Times New Roman"/>
          <w:bCs/>
          <w:i/>
          <w:sz w:val="24"/>
          <w:szCs w:val="24"/>
        </w:rPr>
        <w:t xml:space="preserve">załącznik nr </w:t>
      </w:r>
      <w:r w:rsidR="00466AC8">
        <w:rPr>
          <w:rFonts w:ascii="Times New Roman" w:hAnsi="Times New Roman"/>
          <w:bCs/>
          <w:i/>
          <w:sz w:val="24"/>
          <w:szCs w:val="24"/>
        </w:rPr>
        <w:t>3</w:t>
      </w:r>
      <w:r w:rsidRPr="003D1CE4">
        <w:rPr>
          <w:rFonts w:ascii="Times New Roman" w:hAnsi="Times New Roman"/>
          <w:bCs/>
          <w:i/>
          <w:sz w:val="24"/>
          <w:szCs w:val="24"/>
        </w:rPr>
        <w:t xml:space="preserve"> do IWZ</w:t>
      </w:r>
    </w:p>
    <w:p w14:paraId="1874237A" w14:textId="77777777" w:rsidR="003D1CE4" w:rsidRDefault="003D1CE4" w:rsidP="00026B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81AF5A" w14:textId="77777777" w:rsidR="00026B69" w:rsidRDefault="003D1CE4" w:rsidP="00026B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ISTOTNE POSTANOWIENIA </w:t>
      </w:r>
      <w:r w:rsidR="00026B69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MOWY</w:t>
      </w:r>
    </w:p>
    <w:p w14:paraId="1C30D3BC" w14:textId="77777777" w:rsidR="00C728F6" w:rsidRPr="00C728F6" w:rsidRDefault="00C728F6" w:rsidP="00026B6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 w:rsidRPr="00C728F6">
        <w:rPr>
          <w:rFonts w:ascii="Times New Roman" w:hAnsi="Times New Roman"/>
          <w:bCs/>
          <w:i/>
          <w:sz w:val="24"/>
          <w:szCs w:val="24"/>
          <w:u w:val="single"/>
        </w:rPr>
        <w:t>(DO KAŻDEJ CZĘŚCI BĘDZIE ZAWARTA ODREBNA UMOWA)</w:t>
      </w:r>
    </w:p>
    <w:p w14:paraId="18378414" w14:textId="77777777" w:rsidR="00026B69" w:rsidRDefault="00026B69" w:rsidP="00026B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D2B042" w14:textId="77777777" w:rsidR="00026B69" w:rsidRPr="00026B69" w:rsidRDefault="00026B69" w:rsidP="00026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6B69">
        <w:rPr>
          <w:rFonts w:ascii="Times New Roman" w:hAnsi="Times New Roman"/>
          <w:bCs/>
          <w:sz w:val="24"/>
          <w:szCs w:val="24"/>
        </w:rPr>
        <w:t>zawart</w:t>
      </w:r>
      <w:r w:rsidR="003D1CE4">
        <w:rPr>
          <w:rFonts w:ascii="Times New Roman" w:hAnsi="Times New Roman"/>
          <w:bCs/>
          <w:sz w:val="24"/>
          <w:szCs w:val="24"/>
        </w:rPr>
        <w:t>ej</w:t>
      </w:r>
      <w:r w:rsidRPr="00026B69">
        <w:rPr>
          <w:rFonts w:ascii="Times New Roman" w:hAnsi="Times New Roman"/>
          <w:bCs/>
          <w:sz w:val="24"/>
          <w:szCs w:val="24"/>
        </w:rPr>
        <w:t xml:space="preserve"> w dniu ..... pomiędzy </w:t>
      </w:r>
      <w:r w:rsidR="00D46E54">
        <w:rPr>
          <w:rFonts w:ascii="Times New Roman" w:hAnsi="Times New Roman"/>
          <w:bCs/>
          <w:sz w:val="24"/>
          <w:szCs w:val="24"/>
        </w:rPr>
        <w:t xml:space="preserve">  </w:t>
      </w:r>
    </w:p>
    <w:p w14:paraId="41C0A845" w14:textId="77777777" w:rsidR="00026B69" w:rsidRDefault="00026B69" w:rsidP="00026B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04462C" w14:textId="0EC7262A" w:rsidR="00EC1FEF" w:rsidRDefault="0046723D" w:rsidP="00026B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Tor Modlin</w:t>
      </w:r>
      <w:r w:rsidR="00026B69" w:rsidRPr="00026B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6B69" w:rsidRPr="00026B69">
        <w:rPr>
          <w:rFonts w:ascii="Times New Roman" w:hAnsi="Times New Roman"/>
          <w:bCs/>
          <w:sz w:val="24"/>
          <w:szCs w:val="24"/>
        </w:rPr>
        <w:t xml:space="preserve">spółką z ograniczoną odpowiedzialnością z siedzibą w </w:t>
      </w:r>
      <w:r>
        <w:rPr>
          <w:rFonts w:ascii="Times New Roman" w:hAnsi="Times New Roman"/>
          <w:bCs/>
          <w:sz w:val="24"/>
          <w:szCs w:val="24"/>
        </w:rPr>
        <w:t xml:space="preserve">Nowym Dworze Mazowieckim, </w:t>
      </w:r>
      <w:r w:rsidR="00026B69" w:rsidRPr="00026B69">
        <w:rPr>
          <w:rFonts w:ascii="Times New Roman" w:hAnsi="Times New Roman"/>
          <w:bCs/>
          <w:sz w:val="24"/>
          <w:szCs w:val="24"/>
        </w:rPr>
        <w:t xml:space="preserve">wpisaną do Krajowego Rejestru Sądowego prowadzonego przez Sąd Rejonowy dla m. st. Warszawy w Warszawie, XIII Wydział Gospodarczy nr KRS: 0000347178, NIP: 5242711397, REGON: </w:t>
      </w:r>
      <w:r w:rsidR="00026B69">
        <w:rPr>
          <w:rFonts w:ascii="Times New Roman" w:hAnsi="Times New Roman"/>
          <w:bCs/>
          <w:sz w:val="24"/>
          <w:szCs w:val="24"/>
        </w:rPr>
        <w:t xml:space="preserve">142241908, reprezentowaną przez </w:t>
      </w:r>
      <w:r w:rsidR="00C728F6">
        <w:rPr>
          <w:rFonts w:ascii="Times New Roman" w:hAnsi="Times New Roman"/>
          <w:bCs/>
          <w:sz w:val="24"/>
          <w:szCs w:val="24"/>
        </w:rPr>
        <w:t>……………………………….</w:t>
      </w:r>
      <w:r w:rsidR="00026B69" w:rsidRPr="00026B69">
        <w:rPr>
          <w:rFonts w:ascii="Times New Roman" w:hAnsi="Times New Roman"/>
          <w:bCs/>
          <w:sz w:val="24"/>
          <w:szCs w:val="24"/>
        </w:rPr>
        <w:t xml:space="preserve">  zwaną dalej</w:t>
      </w:r>
      <w:r w:rsidR="00026B69" w:rsidRPr="00026B69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DA1357">
        <w:rPr>
          <w:rFonts w:ascii="Times New Roman" w:hAnsi="Times New Roman"/>
          <w:b/>
          <w:bCs/>
          <w:sz w:val="24"/>
          <w:szCs w:val="24"/>
        </w:rPr>
        <w:t>Zamawiającym</w:t>
      </w:r>
      <w:r w:rsidR="00026B69" w:rsidRPr="00026B69">
        <w:rPr>
          <w:rFonts w:ascii="Times New Roman" w:hAnsi="Times New Roman"/>
          <w:b/>
          <w:bCs/>
          <w:sz w:val="24"/>
          <w:szCs w:val="24"/>
        </w:rPr>
        <w:t>"</w:t>
      </w:r>
      <w:r w:rsidR="000820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202E" w:rsidRPr="0008202E">
        <w:rPr>
          <w:rFonts w:ascii="Times New Roman" w:hAnsi="Times New Roman"/>
          <w:bCs/>
          <w:sz w:val="24"/>
          <w:szCs w:val="24"/>
        </w:rPr>
        <w:t>lub</w:t>
      </w:r>
      <w:r w:rsidR="0008202E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TM</w:t>
      </w:r>
    </w:p>
    <w:p w14:paraId="1A04B711" w14:textId="77777777" w:rsidR="00DA1357" w:rsidRDefault="00DA1357" w:rsidP="00026B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EFB9AD" w14:textId="77777777" w:rsidR="00DA1357" w:rsidRDefault="00DA1357" w:rsidP="00026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1357">
        <w:rPr>
          <w:rFonts w:ascii="Times New Roman" w:hAnsi="Times New Roman"/>
          <w:bCs/>
          <w:sz w:val="24"/>
          <w:szCs w:val="24"/>
        </w:rPr>
        <w:t>a</w:t>
      </w:r>
    </w:p>
    <w:p w14:paraId="24B30C06" w14:textId="77777777" w:rsidR="00DA1357" w:rsidRDefault="00DA1357" w:rsidP="00026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E1046C" w14:textId="77777777" w:rsidR="00DA1357" w:rsidRPr="00DA1357" w:rsidRDefault="00DA1357" w:rsidP="00026B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................................................. zwanym dalej </w:t>
      </w:r>
      <w:r w:rsidRPr="00DA1357">
        <w:rPr>
          <w:rFonts w:ascii="Times New Roman" w:hAnsi="Times New Roman"/>
          <w:b/>
          <w:bCs/>
          <w:sz w:val="24"/>
          <w:szCs w:val="24"/>
        </w:rPr>
        <w:t>"Wykonawcą"</w:t>
      </w:r>
    </w:p>
    <w:p w14:paraId="6A734639" w14:textId="77777777" w:rsidR="00BD5F81" w:rsidRDefault="00BD5F81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59F23D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t>§ 1</w:t>
      </w:r>
    </w:p>
    <w:p w14:paraId="0CAEFFD4" w14:textId="77777777" w:rsidR="00BD5F81" w:rsidRPr="009C573E" w:rsidRDefault="00BD5F81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99308C" w14:textId="77777777" w:rsidR="007175DC" w:rsidRPr="009C573E" w:rsidRDefault="007175DC" w:rsidP="009850C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73E">
        <w:rPr>
          <w:rFonts w:ascii="Times New Roman" w:hAnsi="Times New Roman"/>
          <w:sz w:val="24"/>
          <w:szCs w:val="24"/>
        </w:rPr>
        <w:t>Umowa zostaje zawarta po przeprowadzeniu postęp</w:t>
      </w:r>
      <w:r>
        <w:rPr>
          <w:rFonts w:ascii="Times New Roman" w:hAnsi="Times New Roman"/>
          <w:sz w:val="24"/>
          <w:szCs w:val="24"/>
        </w:rPr>
        <w:t xml:space="preserve">owania </w:t>
      </w:r>
      <w:r w:rsidR="00BD5F81">
        <w:rPr>
          <w:rFonts w:ascii="Times New Roman" w:hAnsi="Times New Roman"/>
          <w:sz w:val="24"/>
          <w:szCs w:val="24"/>
        </w:rPr>
        <w:t>stosownie do treści art 138o ustawy</w:t>
      </w:r>
      <w:r w:rsidRPr="009C573E">
        <w:rPr>
          <w:rFonts w:ascii="Times New Roman" w:hAnsi="Times New Roman"/>
          <w:sz w:val="24"/>
          <w:szCs w:val="24"/>
        </w:rPr>
        <w:t xml:space="preserve"> z dnia 29 stycznia 2004 roku Prawo zamówień publicznych </w:t>
      </w:r>
      <w:r w:rsidR="00466AC8">
        <w:rPr>
          <w:rFonts w:ascii="Times New Roman" w:hAnsi="Times New Roman"/>
          <w:sz w:val="24"/>
          <w:szCs w:val="24"/>
        </w:rPr>
        <w:t>(tekst jednolity w Dz. U. z 2019</w:t>
      </w:r>
      <w:r w:rsidR="00BD5F81">
        <w:rPr>
          <w:rFonts w:ascii="Times New Roman" w:hAnsi="Times New Roman"/>
          <w:sz w:val="24"/>
          <w:szCs w:val="24"/>
        </w:rPr>
        <w:t xml:space="preserve"> roku, </w:t>
      </w:r>
      <w:r>
        <w:rPr>
          <w:rFonts w:ascii="Times New Roman" w:hAnsi="Times New Roman"/>
          <w:sz w:val="24"/>
          <w:szCs w:val="24"/>
        </w:rPr>
        <w:t xml:space="preserve">poz. </w:t>
      </w:r>
      <w:r w:rsidR="00466AC8">
        <w:rPr>
          <w:rFonts w:ascii="Times New Roman" w:hAnsi="Times New Roman"/>
          <w:sz w:val="24"/>
          <w:szCs w:val="24"/>
        </w:rPr>
        <w:t>1843</w:t>
      </w:r>
      <w:r w:rsidRPr="009C573E">
        <w:rPr>
          <w:rFonts w:ascii="Times New Roman" w:hAnsi="Times New Roman"/>
          <w:sz w:val="24"/>
          <w:szCs w:val="24"/>
        </w:rPr>
        <w:t xml:space="preserve"> ze. zm.)</w:t>
      </w:r>
    </w:p>
    <w:p w14:paraId="7FE83E1A" w14:textId="77777777" w:rsidR="00EC1FEF" w:rsidRDefault="00EC1FEF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A36415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t>§ 2</w:t>
      </w:r>
    </w:p>
    <w:p w14:paraId="16433E31" w14:textId="77777777" w:rsidR="00BD5F81" w:rsidRPr="009C573E" w:rsidRDefault="00BD5F81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B598FF" w14:textId="77777777" w:rsidR="00893D73" w:rsidRDefault="007175DC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Times New Roman" w:hAnsi="Times New Roman"/>
          <w:sz w:val="24"/>
          <w:szCs w:val="24"/>
        </w:rPr>
      </w:pPr>
      <w:r w:rsidRPr="00893D73">
        <w:rPr>
          <w:rFonts w:ascii="Times New Roman" w:hAnsi="Times New Roman"/>
          <w:sz w:val="24"/>
          <w:szCs w:val="24"/>
        </w:rPr>
        <w:t>Wykonawca zobowiązuje się do</w:t>
      </w:r>
      <w:r w:rsidR="00893D73" w:rsidRPr="00893D73">
        <w:rPr>
          <w:rFonts w:ascii="Times New Roman" w:hAnsi="Times New Roman"/>
          <w:sz w:val="24"/>
          <w:szCs w:val="24"/>
        </w:rPr>
        <w:t xml:space="preserve"> reali</w:t>
      </w:r>
      <w:r w:rsidR="00893D73">
        <w:rPr>
          <w:rFonts w:ascii="Times New Roman" w:hAnsi="Times New Roman"/>
          <w:sz w:val="24"/>
          <w:szCs w:val="24"/>
        </w:rPr>
        <w:t>z</w:t>
      </w:r>
      <w:r w:rsidR="00C728F6">
        <w:rPr>
          <w:rFonts w:ascii="Times New Roman" w:hAnsi="Times New Roman"/>
          <w:sz w:val="24"/>
          <w:szCs w:val="24"/>
        </w:rPr>
        <w:t>acji usługi polegające</w:t>
      </w:r>
      <w:r w:rsidR="00144351">
        <w:rPr>
          <w:rFonts w:ascii="Times New Roman" w:hAnsi="Times New Roman"/>
          <w:sz w:val="24"/>
          <w:szCs w:val="24"/>
        </w:rPr>
        <w:t>j</w:t>
      </w:r>
      <w:r w:rsidR="00C728F6">
        <w:rPr>
          <w:rFonts w:ascii="Times New Roman" w:hAnsi="Times New Roman"/>
          <w:sz w:val="24"/>
          <w:szCs w:val="24"/>
        </w:rPr>
        <w:t xml:space="preserve"> na </w:t>
      </w:r>
      <w:r w:rsidR="00144351">
        <w:rPr>
          <w:rFonts w:ascii="Times New Roman" w:hAnsi="Times New Roman"/>
          <w:sz w:val="24"/>
          <w:szCs w:val="24"/>
        </w:rPr>
        <w:t xml:space="preserve">prowadzeniu zajęć </w:t>
      </w:r>
      <w:r w:rsidR="00893D73" w:rsidRPr="00893D73">
        <w:rPr>
          <w:rFonts w:ascii="Times New Roman" w:hAnsi="Times New Roman"/>
          <w:sz w:val="24"/>
          <w:szCs w:val="24"/>
        </w:rPr>
        <w:t>szkoleniowych</w:t>
      </w:r>
      <w:r w:rsidR="00893D73">
        <w:rPr>
          <w:rFonts w:ascii="Times New Roman" w:hAnsi="Times New Roman"/>
          <w:sz w:val="24"/>
          <w:szCs w:val="24"/>
        </w:rPr>
        <w:t xml:space="preserve"> na rzecz Zamawiającego</w:t>
      </w:r>
      <w:r w:rsidR="00893D73" w:rsidRPr="00893D73">
        <w:rPr>
          <w:rFonts w:ascii="Times New Roman" w:hAnsi="Times New Roman"/>
          <w:sz w:val="24"/>
          <w:szCs w:val="24"/>
        </w:rPr>
        <w:t xml:space="preserve">. Szczegółowe określenie zakresu usług do których wykonania zobowiązany będzie Wykonawca zawiera dokumentacja postępowania w wyniku którego został wybrany Wykonawca, a w szczególności </w:t>
      </w:r>
      <w:r w:rsidRPr="00893D73">
        <w:rPr>
          <w:rFonts w:ascii="Times New Roman" w:hAnsi="Times New Roman"/>
          <w:sz w:val="24"/>
          <w:szCs w:val="24"/>
        </w:rPr>
        <w:t>Opis Przedmiotu Zamówienia</w:t>
      </w:r>
      <w:r w:rsidR="00C728F6">
        <w:rPr>
          <w:rFonts w:ascii="Times New Roman" w:hAnsi="Times New Roman"/>
          <w:sz w:val="24"/>
          <w:szCs w:val="24"/>
        </w:rPr>
        <w:t xml:space="preserve"> do części ……….</w:t>
      </w:r>
      <w:r w:rsidRPr="00893D73">
        <w:rPr>
          <w:rFonts w:ascii="Times New Roman" w:hAnsi="Times New Roman"/>
          <w:sz w:val="24"/>
          <w:szCs w:val="24"/>
        </w:rPr>
        <w:t xml:space="preserve"> (dalej </w:t>
      </w:r>
      <w:r w:rsidR="00893D73" w:rsidRPr="00893D73">
        <w:rPr>
          <w:rFonts w:ascii="Times New Roman" w:hAnsi="Times New Roman"/>
          <w:b/>
          <w:sz w:val="24"/>
          <w:szCs w:val="24"/>
        </w:rPr>
        <w:t>"</w:t>
      </w:r>
      <w:r w:rsidRPr="00893D73">
        <w:rPr>
          <w:rFonts w:ascii="Times New Roman" w:hAnsi="Times New Roman"/>
          <w:b/>
          <w:sz w:val="24"/>
          <w:szCs w:val="24"/>
        </w:rPr>
        <w:t>OPZ</w:t>
      </w:r>
      <w:r w:rsidR="00893D73" w:rsidRPr="00893D73">
        <w:rPr>
          <w:rFonts w:ascii="Times New Roman" w:hAnsi="Times New Roman"/>
          <w:b/>
          <w:sz w:val="24"/>
          <w:szCs w:val="24"/>
        </w:rPr>
        <w:t>"</w:t>
      </w:r>
      <w:r w:rsidRPr="00893D73">
        <w:rPr>
          <w:rFonts w:ascii="Times New Roman" w:hAnsi="Times New Roman"/>
          <w:sz w:val="24"/>
          <w:szCs w:val="24"/>
        </w:rPr>
        <w:t>)</w:t>
      </w:r>
      <w:r w:rsidR="00893D73" w:rsidRPr="00893D73">
        <w:rPr>
          <w:rFonts w:ascii="Times New Roman" w:hAnsi="Times New Roman"/>
          <w:sz w:val="24"/>
          <w:szCs w:val="24"/>
        </w:rPr>
        <w:t xml:space="preserve"> będąc</w:t>
      </w:r>
      <w:r w:rsidR="001B5E9E">
        <w:rPr>
          <w:rFonts w:ascii="Times New Roman" w:hAnsi="Times New Roman"/>
          <w:sz w:val="24"/>
          <w:szCs w:val="24"/>
        </w:rPr>
        <w:t>a</w:t>
      </w:r>
      <w:r w:rsidR="00893D73" w:rsidRPr="00893D73">
        <w:rPr>
          <w:rFonts w:ascii="Times New Roman" w:hAnsi="Times New Roman"/>
          <w:sz w:val="24"/>
          <w:szCs w:val="24"/>
        </w:rPr>
        <w:t xml:space="preserve"> załącznikiem do</w:t>
      </w:r>
      <w:r w:rsidR="00893D73">
        <w:rPr>
          <w:rFonts w:ascii="Times New Roman" w:hAnsi="Times New Roman"/>
          <w:sz w:val="24"/>
          <w:szCs w:val="24"/>
        </w:rPr>
        <w:t xml:space="preserve"> niniejszej umowy. </w:t>
      </w:r>
    </w:p>
    <w:p w14:paraId="4DBB3525" w14:textId="77777777" w:rsidR="007175DC" w:rsidRPr="000E58BF" w:rsidRDefault="007175DC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Times New Roman" w:hAnsi="Times New Roman"/>
          <w:color w:val="000000"/>
          <w:sz w:val="24"/>
          <w:szCs w:val="24"/>
        </w:rPr>
      </w:pPr>
      <w:r w:rsidRPr="009C573E">
        <w:rPr>
          <w:rFonts w:ascii="Times New Roman" w:hAnsi="Times New Roman"/>
          <w:sz w:val="24"/>
          <w:szCs w:val="24"/>
        </w:rPr>
        <w:t>Wykonawca oświadcza, iż posiada</w:t>
      </w:r>
      <w:r w:rsidR="00144351">
        <w:rPr>
          <w:rFonts w:ascii="Times New Roman" w:hAnsi="Times New Roman"/>
          <w:sz w:val="24"/>
          <w:szCs w:val="24"/>
        </w:rPr>
        <w:t xml:space="preserve"> odpowiednie kwalifikacje,</w:t>
      </w:r>
      <w:r w:rsidRPr="009C573E">
        <w:rPr>
          <w:rFonts w:ascii="Times New Roman" w:hAnsi="Times New Roman"/>
          <w:sz w:val="24"/>
          <w:szCs w:val="24"/>
        </w:rPr>
        <w:t xml:space="preserve"> uprawnienia</w:t>
      </w:r>
      <w:r w:rsidR="00144351">
        <w:rPr>
          <w:rFonts w:ascii="Times New Roman" w:hAnsi="Times New Roman"/>
          <w:sz w:val="24"/>
          <w:szCs w:val="24"/>
        </w:rPr>
        <w:t xml:space="preserve"> i</w:t>
      </w:r>
      <w:r w:rsidRPr="009C573E">
        <w:rPr>
          <w:rFonts w:ascii="Times New Roman" w:hAnsi="Times New Roman"/>
          <w:sz w:val="24"/>
          <w:szCs w:val="24"/>
        </w:rPr>
        <w:t xml:space="preserve"> warunki do należytego wykonania niniejszej u</w:t>
      </w:r>
      <w:r w:rsidRPr="008629D6">
        <w:rPr>
          <w:rFonts w:ascii="Times New Roman" w:hAnsi="Times New Roman"/>
          <w:sz w:val="24"/>
          <w:szCs w:val="24"/>
        </w:rPr>
        <w:t xml:space="preserve">mowy. </w:t>
      </w:r>
      <w:r w:rsidR="008629D6" w:rsidRPr="008629D6">
        <w:rPr>
          <w:rFonts w:ascii="Times New Roman" w:hAnsi="Times New Roman"/>
          <w:sz w:val="24"/>
          <w:szCs w:val="24"/>
        </w:rPr>
        <w:t>Wykonawca będzie wykonywał usługi zgodnie z najwyższymi standardami profesjonalnymi aktualnie obowiązującymi w czasie ich wykonywania</w:t>
      </w:r>
      <w:r w:rsidR="008629D6">
        <w:rPr>
          <w:rFonts w:ascii="Times New Roman" w:hAnsi="Times New Roman"/>
          <w:sz w:val="24"/>
          <w:szCs w:val="24"/>
        </w:rPr>
        <w:t>.</w:t>
      </w:r>
    </w:p>
    <w:p w14:paraId="21F2A35C" w14:textId="70833707" w:rsidR="007175DC" w:rsidRPr="000E58BF" w:rsidRDefault="007175DC" w:rsidP="000E58B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Times New Roman" w:hAnsi="Times New Roman"/>
          <w:color w:val="000000"/>
          <w:sz w:val="24"/>
          <w:szCs w:val="24"/>
        </w:rPr>
      </w:pPr>
      <w:r w:rsidRPr="000E58BF">
        <w:rPr>
          <w:rFonts w:ascii="Times New Roman" w:hAnsi="Times New Roman"/>
          <w:color w:val="000000"/>
          <w:sz w:val="24"/>
          <w:szCs w:val="24"/>
        </w:rPr>
        <w:t>Wykonawca będzie współpracował z Zamawiającym na każdym etapie realizacji umowy.</w:t>
      </w:r>
      <w:r w:rsidR="00AF751A" w:rsidRPr="000E58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58BF" w:rsidRPr="000E58BF">
        <w:rPr>
          <w:rFonts w:ascii="Times New Roman" w:hAnsi="Times New Roman"/>
          <w:color w:val="000000"/>
          <w:sz w:val="24"/>
          <w:szCs w:val="24"/>
        </w:rPr>
        <w:t xml:space="preserve">Wykonawca wyraża zgodę na rejestrowanie obrazu i dźwięku obejmującego głos i wizerunek Wykonawcy w trakcie realizacji przez niego zajęć (np. poprzez zamontowanie kamer w samochodach). Dodatkowo 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0E58BF" w:rsidRPr="000E58BF">
        <w:rPr>
          <w:rFonts w:ascii="Times New Roman" w:hAnsi="Times New Roman"/>
          <w:color w:val="000000"/>
          <w:sz w:val="24"/>
          <w:szCs w:val="24"/>
        </w:rPr>
        <w:t xml:space="preserve">wyraża zgodę na wykorzystanie 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swojego </w:t>
      </w:r>
      <w:r w:rsidR="000E58BF" w:rsidRPr="000E58BF">
        <w:rPr>
          <w:rFonts w:ascii="Times New Roman" w:hAnsi="Times New Roman"/>
          <w:color w:val="000000"/>
          <w:sz w:val="24"/>
          <w:szCs w:val="24"/>
        </w:rPr>
        <w:t xml:space="preserve"> wizerunku umieszczonego na zdjęciach 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 lub fil</w:t>
      </w:r>
      <w:r w:rsidR="00D11F75">
        <w:rPr>
          <w:rFonts w:ascii="Times New Roman" w:hAnsi="Times New Roman"/>
          <w:color w:val="000000"/>
          <w:sz w:val="24"/>
          <w:szCs w:val="24"/>
        </w:rPr>
        <w:t>m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ach wykonywanych </w:t>
      </w:r>
      <w:r w:rsidR="000E58BF" w:rsidRPr="000E58BF">
        <w:rPr>
          <w:rFonts w:ascii="Times New Roman" w:hAnsi="Times New Roman"/>
          <w:color w:val="000000"/>
          <w:sz w:val="24"/>
          <w:szCs w:val="24"/>
        </w:rPr>
        <w:t xml:space="preserve">na zlecenie </w:t>
      </w:r>
      <w:r w:rsidR="0046723D">
        <w:rPr>
          <w:rFonts w:ascii="Times New Roman" w:hAnsi="Times New Roman"/>
          <w:color w:val="000000"/>
          <w:sz w:val="24"/>
          <w:szCs w:val="24"/>
        </w:rPr>
        <w:t>TM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 lub klienta </w:t>
      </w:r>
      <w:r w:rsidR="0046723D">
        <w:rPr>
          <w:rFonts w:ascii="Times New Roman" w:hAnsi="Times New Roman"/>
          <w:color w:val="000000"/>
          <w:sz w:val="24"/>
          <w:szCs w:val="24"/>
        </w:rPr>
        <w:t>TM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 w trakcie realizacji zajęć prowadzonych przez Wykonawcę, a wizerunek ten może zostać wykorzystany </w:t>
      </w:r>
      <w:r w:rsidR="000E58BF" w:rsidRPr="000E58BF">
        <w:rPr>
          <w:rFonts w:ascii="Times New Roman" w:hAnsi="Times New Roman"/>
          <w:color w:val="000000"/>
          <w:sz w:val="24"/>
          <w:szCs w:val="24"/>
        </w:rPr>
        <w:t xml:space="preserve"> na potrzeby informacyjne i marketingowe </w:t>
      </w:r>
      <w:r w:rsidR="0046723D">
        <w:rPr>
          <w:rFonts w:ascii="Times New Roman" w:hAnsi="Times New Roman"/>
          <w:color w:val="000000"/>
          <w:sz w:val="24"/>
          <w:szCs w:val="24"/>
        </w:rPr>
        <w:t>TM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 lub klienta </w:t>
      </w:r>
      <w:r w:rsidR="0046723D">
        <w:rPr>
          <w:rFonts w:ascii="Times New Roman" w:hAnsi="Times New Roman"/>
          <w:color w:val="000000"/>
          <w:sz w:val="24"/>
          <w:szCs w:val="24"/>
        </w:rPr>
        <w:t>TM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 na stronach internetowych, w mediach społecznościowych lub w telewizji. </w:t>
      </w:r>
      <w:r w:rsidR="00AF751A" w:rsidRPr="000E58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71CEDE" w14:textId="438AA945" w:rsidR="0008202E" w:rsidRPr="008629D6" w:rsidRDefault="0008202E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Times New Roman" w:hAnsi="Times New Roman"/>
          <w:bCs/>
          <w:sz w:val="24"/>
          <w:szCs w:val="24"/>
        </w:rPr>
      </w:pPr>
      <w:r w:rsidRPr="0008202E">
        <w:rPr>
          <w:rFonts w:ascii="Times New Roman" w:hAnsi="Times New Roman"/>
          <w:sz w:val="24"/>
          <w:szCs w:val="24"/>
        </w:rPr>
        <w:t>Wykonawca jest i pozostanie niezależnym kontrahentem w od</w:t>
      </w:r>
      <w:r>
        <w:rPr>
          <w:rFonts w:ascii="Times New Roman" w:hAnsi="Times New Roman"/>
          <w:sz w:val="24"/>
          <w:szCs w:val="24"/>
        </w:rPr>
        <w:t>niesieniu do całości świadczeń</w:t>
      </w:r>
      <w:r w:rsidRPr="0008202E">
        <w:rPr>
          <w:rFonts w:ascii="Times New Roman" w:hAnsi="Times New Roman"/>
          <w:sz w:val="24"/>
          <w:szCs w:val="24"/>
        </w:rPr>
        <w:t xml:space="preserve"> na podstawie niniejszej Umowy. Ani Wykonawca ani żaden jego</w:t>
      </w:r>
      <w:r>
        <w:rPr>
          <w:rFonts w:ascii="Times New Roman" w:hAnsi="Times New Roman"/>
          <w:sz w:val="24"/>
          <w:szCs w:val="24"/>
        </w:rPr>
        <w:t xml:space="preserve"> podwykonawca </w:t>
      </w:r>
      <w:r w:rsidRPr="0008202E">
        <w:rPr>
          <w:rFonts w:ascii="Times New Roman" w:hAnsi="Times New Roman"/>
          <w:sz w:val="24"/>
          <w:szCs w:val="24"/>
        </w:rPr>
        <w:t xml:space="preserve">czy przedstawiciel nie będzie uznawany za pracownika lub przedstawiciela </w:t>
      </w:r>
      <w:r w:rsidR="0046723D">
        <w:rPr>
          <w:rFonts w:ascii="Times New Roman" w:hAnsi="Times New Roman"/>
          <w:sz w:val="24"/>
          <w:szCs w:val="24"/>
        </w:rPr>
        <w:t>TM</w:t>
      </w:r>
      <w:r w:rsidRPr="0008202E">
        <w:rPr>
          <w:rFonts w:ascii="Times New Roman" w:hAnsi="Times New Roman"/>
          <w:sz w:val="24"/>
          <w:szCs w:val="24"/>
        </w:rPr>
        <w:t xml:space="preserve"> dla jakichkolwiek potrzeb. Żadna ze Stron, ani też ich pracownicy, nie są uprawnieni do zaciągania zobowiązań lub zawierania umów w imieniu drugiej Strony dla jakichkolwiek potrzeb, ani też nie będą się oni ani one podawać za osoby tak umocowane. Każda ze Stron ponosi wyłączną odpowiedzialność za nadzorowanie, zapewnianie bieżącego kierownictwa </w:t>
      </w:r>
      <w:r w:rsidRPr="0008202E">
        <w:rPr>
          <w:rFonts w:ascii="Times New Roman" w:hAnsi="Times New Roman"/>
          <w:sz w:val="24"/>
          <w:szCs w:val="24"/>
        </w:rPr>
        <w:lastRenderedPageBreak/>
        <w:t>i kontroli, utrzymywanie ubezpieczenia od nieszczęśliwych wypadków oraz innego ubezpieczenia wymaganych przez przepisy prawa, świadczeni</w:t>
      </w:r>
      <w:r w:rsidR="00466AC8">
        <w:rPr>
          <w:rFonts w:ascii="Times New Roman" w:hAnsi="Times New Roman"/>
          <w:sz w:val="24"/>
          <w:szCs w:val="24"/>
        </w:rPr>
        <w:t>a z tytułu niezdolności do pracy</w:t>
      </w:r>
      <w:r w:rsidRPr="008629D6">
        <w:rPr>
          <w:rFonts w:ascii="Times New Roman" w:hAnsi="Times New Roman"/>
          <w:sz w:val="24"/>
          <w:szCs w:val="24"/>
        </w:rPr>
        <w:t xml:space="preserve">.   </w:t>
      </w:r>
    </w:p>
    <w:p w14:paraId="4D1A21AB" w14:textId="17D44B0F" w:rsidR="0008202E" w:rsidRPr="008629D6" w:rsidRDefault="0008202E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Times New Roman" w:hAnsi="Times New Roman"/>
          <w:bCs/>
          <w:sz w:val="24"/>
          <w:szCs w:val="24"/>
        </w:rPr>
      </w:pPr>
      <w:r w:rsidRPr="008629D6">
        <w:rPr>
          <w:rFonts w:ascii="Times New Roman" w:hAnsi="Times New Roman"/>
          <w:sz w:val="24"/>
          <w:szCs w:val="24"/>
        </w:rPr>
        <w:t>Wykonawca potwierdza i zobowiązuje się: (i) ponosić wyłączną odpowiedzialność za przestrzeganie wszelkich przepisów prawa, regulacji oraz zasad obowiązujących w stosunku do wykonania niniejszej Umowy przez Wykonawcę, w ty</w:t>
      </w:r>
      <w:r w:rsidR="008629D6" w:rsidRPr="008629D6">
        <w:rPr>
          <w:rFonts w:ascii="Times New Roman" w:hAnsi="Times New Roman"/>
          <w:sz w:val="24"/>
          <w:szCs w:val="24"/>
        </w:rPr>
        <w:t>m między innymi przepisów prawa oraz</w:t>
      </w:r>
      <w:r w:rsidRPr="008629D6">
        <w:rPr>
          <w:rFonts w:ascii="Times New Roman" w:hAnsi="Times New Roman"/>
          <w:sz w:val="24"/>
          <w:szCs w:val="24"/>
        </w:rPr>
        <w:t xml:space="preserve"> regulacji</w:t>
      </w:r>
      <w:r w:rsidR="008629D6" w:rsidRPr="008629D6">
        <w:rPr>
          <w:rFonts w:ascii="Times New Roman" w:hAnsi="Times New Roman"/>
          <w:sz w:val="24"/>
          <w:szCs w:val="24"/>
        </w:rPr>
        <w:t xml:space="preserve"> obowiązujących na terenie </w:t>
      </w:r>
      <w:r w:rsidR="0046723D">
        <w:rPr>
          <w:rFonts w:ascii="Times New Roman" w:hAnsi="Times New Roman"/>
          <w:sz w:val="24"/>
          <w:szCs w:val="24"/>
        </w:rPr>
        <w:t>TM</w:t>
      </w:r>
      <w:r w:rsidR="008629D6" w:rsidRPr="008629D6">
        <w:rPr>
          <w:rFonts w:ascii="Times New Roman" w:hAnsi="Times New Roman"/>
          <w:sz w:val="24"/>
          <w:szCs w:val="24"/>
        </w:rPr>
        <w:t xml:space="preserve"> (Regulaminy, Instrukcje, Zarządzenia) oraz (ii) bronić, zabezpieczyć i zwolnić </w:t>
      </w:r>
      <w:r w:rsidR="0046723D">
        <w:rPr>
          <w:rFonts w:ascii="Times New Roman" w:hAnsi="Times New Roman"/>
          <w:sz w:val="24"/>
          <w:szCs w:val="24"/>
        </w:rPr>
        <w:t>TM</w:t>
      </w:r>
      <w:r w:rsidR="008629D6" w:rsidRPr="008629D6">
        <w:rPr>
          <w:rFonts w:ascii="Times New Roman" w:hAnsi="Times New Roman"/>
          <w:sz w:val="24"/>
          <w:szCs w:val="24"/>
        </w:rPr>
        <w:t xml:space="preserve"> od odpowiedzialności w przypadku jakichkolwiek roszczeń, kosztów, grzywien, kar, strat i zobowiązań (w tym uzasadnionych honorariów i kosztów wynagrodzenia prawników oraz kosztów sądowych) powstałych w wyniku lub w związku z nieprzestrzeganiem postanowień niniejszej Umowy oraz (iii) powstrzymać się od zwielokrotniania żadnych materiałów podlegających ochronie na podstawie przepisów o prawie autorskim, patentów, materiałów poufnych lub zastrzeżonych, stanowiących własność </w:t>
      </w:r>
      <w:r w:rsidR="0046723D">
        <w:rPr>
          <w:rFonts w:ascii="Times New Roman" w:hAnsi="Times New Roman"/>
          <w:sz w:val="24"/>
          <w:szCs w:val="24"/>
        </w:rPr>
        <w:t>TM</w:t>
      </w:r>
      <w:r w:rsidR="008629D6" w:rsidRPr="008629D6">
        <w:rPr>
          <w:rFonts w:ascii="Times New Roman" w:hAnsi="Times New Roman"/>
          <w:sz w:val="24"/>
          <w:szCs w:val="24"/>
        </w:rPr>
        <w:t xml:space="preserve"> lub  osoby trzeciej (dalej zwanych łącznie </w:t>
      </w:r>
      <w:r w:rsidR="008629D6" w:rsidRPr="00466AC8">
        <w:rPr>
          <w:rFonts w:ascii="Times New Roman" w:hAnsi="Times New Roman"/>
          <w:sz w:val="24"/>
          <w:szCs w:val="24"/>
        </w:rPr>
        <w:t>„Materiałami Osób Trzecich</w:t>
      </w:r>
      <w:r w:rsidR="008629D6" w:rsidRPr="008629D6">
        <w:rPr>
          <w:rFonts w:ascii="Times New Roman" w:hAnsi="Times New Roman"/>
          <w:sz w:val="24"/>
          <w:szCs w:val="24"/>
        </w:rPr>
        <w:t>”), nawet jeżeli materiały te nie są opatrzone zastrzeżeniem o prawach autorskich lub innym.</w:t>
      </w:r>
    </w:p>
    <w:p w14:paraId="7E8A833F" w14:textId="0F195171" w:rsidR="008629D6" w:rsidRPr="008629D6" w:rsidRDefault="008629D6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Times New Roman" w:hAnsi="Times New Roman"/>
          <w:bCs/>
          <w:sz w:val="24"/>
          <w:szCs w:val="24"/>
        </w:rPr>
      </w:pPr>
      <w:r w:rsidRPr="008629D6">
        <w:rPr>
          <w:rFonts w:ascii="Times New Roman" w:hAnsi="Times New Roman"/>
          <w:sz w:val="24"/>
          <w:szCs w:val="24"/>
        </w:rPr>
        <w:t xml:space="preserve">Wykonawca nie może dokonać cesji, ani podzlecić, czy też w inny sposób zlecić wykonanie jego zobowiązań wynikających z niniejszej Umowy bez uzyskania uprzednio pisemnej zgody </w:t>
      </w:r>
      <w:r w:rsidR="0046723D">
        <w:rPr>
          <w:rFonts w:ascii="Times New Roman" w:hAnsi="Times New Roman"/>
          <w:sz w:val="24"/>
          <w:szCs w:val="24"/>
        </w:rPr>
        <w:t>TM</w:t>
      </w:r>
      <w:r w:rsidRPr="008629D6">
        <w:rPr>
          <w:rFonts w:ascii="Times New Roman" w:hAnsi="Times New Roman"/>
          <w:sz w:val="24"/>
          <w:szCs w:val="24"/>
        </w:rPr>
        <w:t>. Wykonawca ponosi odpowiedzialność za wszelkie działania i zaniechania osób, którymi się posługuje przy wykonywaniu Usług, na zasadzie ryzyka.</w:t>
      </w:r>
    </w:p>
    <w:p w14:paraId="22D9F7D5" w14:textId="77777777" w:rsidR="00EC1FEF" w:rsidRDefault="00EC1FEF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14:paraId="1F05683E" w14:textId="77777777" w:rsidR="007175DC" w:rsidRDefault="007175DC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9C573E">
        <w:rPr>
          <w:rFonts w:ascii="Times New Roman" w:hAnsi="Times New Roman"/>
          <w:b/>
          <w:sz w:val="24"/>
          <w:szCs w:val="24"/>
        </w:rPr>
        <w:t>§ 3</w:t>
      </w:r>
    </w:p>
    <w:p w14:paraId="2D7CDF67" w14:textId="77777777" w:rsidR="001B5E9E" w:rsidRPr="009C573E" w:rsidRDefault="001B5E9E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14:paraId="2A9333D5" w14:textId="77777777" w:rsidR="007175DC" w:rsidRPr="009C573E" w:rsidRDefault="001B5E9E" w:rsidP="009850C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szkoleń Wykonawca zobowiązany jest</w:t>
      </w:r>
      <w:r w:rsidR="007175DC" w:rsidRPr="009C573E">
        <w:rPr>
          <w:rFonts w:ascii="Times New Roman" w:hAnsi="Times New Roman"/>
          <w:sz w:val="24"/>
          <w:szCs w:val="24"/>
        </w:rPr>
        <w:t xml:space="preserve"> uwzględniać indywidualne podejście do każdego z uczestników. </w:t>
      </w:r>
      <w:r w:rsidRPr="001B5E9E">
        <w:rPr>
          <w:rFonts w:ascii="Times New Roman" w:hAnsi="Times New Roman"/>
          <w:sz w:val="24"/>
          <w:szCs w:val="24"/>
        </w:rPr>
        <w:t>Wykonawca zobowiązany jest uwzględnić zróżnicowany poziom zdrowia, wykształcenia, umiejętności i wiedzy każdego z uczestników szkoleń</w:t>
      </w:r>
      <w:r w:rsidR="00466AC8">
        <w:rPr>
          <w:rFonts w:ascii="Times New Roman" w:hAnsi="Times New Roman"/>
          <w:sz w:val="24"/>
          <w:szCs w:val="24"/>
        </w:rPr>
        <w:t xml:space="preserve"> realizowanych przez Zamawiającego</w:t>
      </w:r>
      <w:r w:rsidRPr="001B5E9E">
        <w:rPr>
          <w:rFonts w:ascii="Times New Roman" w:hAnsi="Times New Roman"/>
          <w:sz w:val="24"/>
          <w:szCs w:val="24"/>
        </w:rPr>
        <w:t>.</w:t>
      </w:r>
    </w:p>
    <w:p w14:paraId="6C383BCE" w14:textId="77777777" w:rsidR="007175DC" w:rsidRPr="009C573E" w:rsidRDefault="001B5E9E" w:rsidP="009850C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</w:t>
      </w:r>
      <w:r w:rsidR="00144351">
        <w:rPr>
          <w:rFonts w:ascii="Times New Roman" w:hAnsi="Times New Roman"/>
          <w:sz w:val="24"/>
          <w:szCs w:val="24"/>
        </w:rPr>
        <w:t>zajęcia</w:t>
      </w:r>
      <w:r>
        <w:rPr>
          <w:rFonts w:ascii="Times New Roman" w:hAnsi="Times New Roman"/>
          <w:sz w:val="24"/>
          <w:szCs w:val="24"/>
        </w:rPr>
        <w:t xml:space="preserve"> będą prowadzone przez</w:t>
      </w:r>
      <w:r w:rsidR="00E77131">
        <w:rPr>
          <w:rFonts w:ascii="Times New Roman" w:hAnsi="Times New Roman"/>
          <w:sz w:val="24"/>
          <w:szCs w:val="24"/>
        </w:rPr>
        <w:t xml:space="preserve"> Wykonawcę osobiście. </w:t>
      </w:r>
      <w:r>
        <w:rPr>
          <w:rFonts w:ascii="Times New Roman" w:hAnsi="Times New Roman"/>
          <w:sz w:val="24"/>
          <w:szCs w:val="24"/>
        </w:rPr>
        <w:t xml:space="preserve">W wyjątkowych sytuacjach Zamawiający może dopuścić prowadzenie </w:t>
      </w:r>
      <w:r w:rsidR="00144351">
        <w:rPr>
          <w:rFonts w:ascii="Times New Roman" w:hAnsi="Times New Roman"/>
          <w:sz w:val="24"/>
          <w:szCs w:val="24"/>
        </w:rPr>
        <w:t>zajęć</w:t>
      </w:r>
      <w:r>
        <w:rPr>
          <w:rFonts w:ascii="Times New Roman" w:hAnsi="Times New Roman"/>
          <w:sz w:val="24"/>
          <w:szCs w:val="24"/>
        </w:rPr>
        <w:t xml:space="preserve"> przez </w:t>
      </w:r>
      <w:r w:rsidR="00E77131">
        <w:rPr>
          <w:rFonts w:ascii="Times New Roman" w:hAnsi="Times New Roman"/>
          <w:sz w:val="24"/>
          <w:szCs w:val="24"/>
        </w:rPr>
        <w:t>podwykonawcę Wykonawcy jednakże pod warunkiem, iż podwykonawca posiada kwalifikacje i doświadczenie nie gorsze niż Wykonawca</w:t>
      </w:r>
      <w:r w:rsidR="007175DC" w:rsidRPr="009C573E">
        <w:rPr>
          <w:rFonts w:ascii="Times New Roman" w:hAnsi="Times New Roman"/>
          <w:sz w:val="24"/>
          <w:szCs w:val="24"/>
        </w:rPr>
        <w:t>.</w:t>
      </w:r>
      <w:r w:rsidR="00E77131">
        <w:rPr>
          <w:rFonts w:ascii="Times New Roman" w:hAnsi="Times New Roman"/>
          <w:sz w:val="24"/>
          <w:szCs w:val="24"/>
        </w:rPr>
        <w:t xml:space="preserve"> </w:t>
      </w:r>
      <w:r w:rsidR="008629D6">
        <w:rPr>
          <w:rFonts w:ascii="Times New Roman" w:hAnsi="Times New Roman"/>
          <w:sz w:val="24"/>
          <w:szCs w:val="24"/>
        </w:rPr>
        <w:t xml:space="preserve">Podzlecenie następuje na zasadach przewidzianych w § 2 ust. 6 powyżej. </w:t>
      </w:r>
      <w:r w:rsidR="00E77131">
        <w:rPr>
          <w:rFonts w:ascii="Times New Roman" w:hAnsi="Times New Roman"/>
          <w:sz w:val="24"/>
          <w:szCs w:val="24"/>
        </w:rPr>
        <w:t xml:space="preserve"> </w:t>
      </w:r>
      <w:r w:rsidR="007175DC" w:rsidRPr="009C573E">
        <w:rPr>
          <w:rFonts w:ascii="Times New Roman" w:hAnsi="Times New Roman"/>
          <w:sz w:val="24"/>
          <w:szCs w:val="24"/>
        </w:rPr>
        <w:t xml:space="preserve">   </w:t>
      </w:r>
    </w:p>
    <w:p w14:paraId="445B4E57" w14:textId="77777777" w:rsidR="007175DC" w:rsidRPr="004F15E9" w:rsidRDefault="001B5E9E" w:rsidP="009850C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sytuacji gdy dane szkolenie wymaga sporządzenia odpowiedniej dokumentacji  </w:t>
      </w:r>
      <w:r w:rsidR="00E77131">
        <w:rPr>
          <w:rFonts w:ascii="Times New Roman" w:hAnsi="Times New Roman"/>
          <w:sz w:val="24"/>
          <w:szCs w:val="24"/>
        </w:rPr>
        <w:t xml:space="preserve">Wykonawca będzie zobowiązany do jej sporządzenia. </w:t>
      </w:r>
      <w:r>
        <w:rPr>
          <w:rFonts w:ascii="Times New Roman" w:hAnsi="Times New Roman"/>
          <w:sz w:val="24"/>
          <w:szCs w:val="24"/>
        </w:rPr>
        <w:t xml:space="preserve">Niezależnie od powyższego Zamawiający może nałożyć na Wykonawcę obowiązek sporządzenia dokumentacji z przeprowadzonych szkoleń, dla których brak jest wymagań prawnych ich sporządzenia. Obowiązek sporządzenia dokumentacji może wynikać tak z przepisów prawa jak i z decyzji Zamawiającego. Termin sporządzenia i przedłożenia dokumentacji określi każdorazowo Zamawiający (chyba, że termin ten wynika z przepisów prawa bezwzględnie obowiązującego).  </w:t>
      </w:r>
    </w:p>
    <w:p w14:paraId="7DD926DC" w14:textId="77777777" w:rsidR="00E77131" w:rsidRDefault="00E77131" w:rsidP="00E77131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wykonywania umowy Wykonawca zobowiązuje się stosować do poleceń wydawanych przez Zamawiającego, przy czym polecenia te może wydawać tak sam Zamawiający jak i wskazane przez niego osob</w:t>
      </w:r>
      <w:r w:rsidR="00D11F7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np. koordynator, dyrektor</w:t>
      </w:r>
      <w:r w:rsidR="00144351">
        <w:rPr>
          <w:rFonts w:ascii="Times New Roman" w:hAnsi="Times New Roman"/>
          <w:sz w:val="24"/>
          <w:szCs w:val="24"/>
        </w:rPr>
        <w:t xml:space="preserve"> ds.</w:t>
      </w:r>
      <w:r>
        <w:rPr>
          <w:rFonts w:ascii="Times New Roman" w:hAnsi="Times New Roman"/>
          <w:sz w:val="24"/>
          <w:szCs w:val="24"/>
        </w:rPr>
        <w:t xml:space="preserve"> szkole</w:t>
      </w:r>
      <w:r w:rsidR="00144351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 bądź też inna osoba zaangażowana przez Zamawiającego do realizacji usług tożsamych z usługami świadczonymi przez Wykonawcę. Zważywszy na charakter działalności prowadzonej przez Zamawiającego </w:t>
      </w:r>
      <w:r w:rsidR="009E1C72">
        <w:rPr>
          <w:rFonts w:ascii="Times New Roman" w:hAnsi="Times New Roman"/>
          <w:sz w:val="24"/>
          <w:szCs w:val="24"/>
        </w:rPr>
        <w:t>częstokroć wymagający zaangażowania do realizacji poszczególnych szkoleń więcej niż jednego z instruktorów o kwalifikacjach takich jak Wykonawca</w:t>
      </w:r>
      <w:r w:rsidR="00D11F75">
        <w:rPr>
          <w:rFonts w:ascii="Times New Roman" w:hAnsi="Times New Roman"/>
          <w:sz w:val="24"/>
          <w:szCs w:val="24"/>
        </w:rPr>
        <w:t>,</w:t>
      </w:r>
      <w:r w:rsidR="009E1C72">
        <w:rPr>
          <w:rFonts w:ascii="Times New Roman" w:hAnsi="Times New Roman"/>
          <w:sz w:val="24"/>
          <w:szCs w:val="24"/>
        </w:rPr>
        <w:t xml:space="preserve"> Wykonawca akceptuje fakt, iż realizacja poszczegól</w:t>
      </w:r>
      <w:r w:rsidR="00144351">
        <w:rPr>
          <w:rFonts w:ascii="Times New Roman" w:hAnsi="Times New Roman"/>
          <w:sz w:val="24"/>
          <w:szCs w:val="24"/>
        </w:rPr>
        <w:t>nych zajęć</w:t>
      </w:r>
      <w:r w:rsidR="009E1C72">
        <w:rPr>
          <w:rFonts w:ascii="Times New Roman" w:hAnsi="Times New Roman"/>
          <w:sz w:val="24"/>
          <w:szCs w:val="24"/>
        </w:rPr>
        <w:t xml:space="preserve"> szkoleniow</w:t>
      </w:r>
      <w:r w:rsidR="00144351">
        <w:rPr>
          <w:rFonts w:ascii="Times New Roman" w:hAnsi="Times New Roman"/>
          <w:sz w:val="24"/>
          <w:szCs w:val="24"/>
        </w:rPr>
        <w:t>ych</w:t>
      </w:r>
      <w:r w:rsidR="009E1C72">
        <w:rPr>
          <w:rFonts w:ascii="Times New Roman" w:hAnsi="Times New Roman"/>
          <w:sz w:val="24"/>
          <w:szCs w:val="24"/>
        </w:rPr>
        <w:t xml:space="preserve"> może wymagać ścisłej współpracy z innymi instruktorami realizującymi odrębne umowy łączące ich z Zamawiającym i tym samym zobowiązuje się współpracować z tymi innym instruktorami w sposób zapewniający jak najbardziej profesjonalne </w:t>
      </w:r>
      <w:r w:rsidR="009E1C72">
        <w:rPr>
          <w:rFonts w:ascii="Times New Roman" w:hAnsi="Times New Roman"/>
          <w:sz w:val="24"/>
          <w:szCs w:val="24"/>
        </w:rPr>
        <w:lastRenderedPageBreak/>
        <w:t xml:space="preserve">przeprowadzenie </w:t>
      </w:r>
      <w:r w:rsidR="00144351">
        <w:rPr>
          <w:rFonts w:ascii="Times New Roman" w:hAnsi="Times New Roman"/>
          <w:sz w:val="24"/>
          <w:szCs w:val="24"/>
        </w:rPr>
        <w:t>zajęć</w:t>
      </w:r>
      <w:r w:rsidR="009E1C72">
        <w:rPr>
          <w:rFonts w:ascii="Times New Roman" w:hAnsi="Times New Roman"/>
          <w:sz w:val="24"/>
          <w:szCs w:val="24"/>
        </w:rPr>
        <w:t xml:space="preserve"> szkoleniow</w:t>
      </w:r>
      <w:r w:rsidR="00144351">
        <w:rPr>
          <w:rFonts w:ascii="Times New Roman" w:hAnsi="Times New Roman"/>
          <w:sz w:val="24"/>
          <w:szCs w:val="24"/>
        </w:rPr>
        <w:t>ych</w:t>
      </w:r>
      <w:r w:rsidR="009E1C72">
        <w:rPr>
          <w:rFonts w:ascii="Times New Roman" w:hAnsi="Times New Roman"/>
          <w:sz w:val="24"/>
          <w:szCs w:val="24"/>
        </w:rPr>
        <w:t xml:space="preserve">. </w:t>
      </w:r>
      <w:r w:rsidR="00FD0C33">
        <w:rPr>
          <w:rFonts w:ascii="Times New Roman" w:hAnsi="Times New Roman"/>
          <w:sz w:val="24"/>
          <w:szCs w:val="24"/>
        </w:rPr>
        <w:t xml:space="preserve">Jednocześnie Wykonawca akceptuje fakt, iż w razie łącznego realizowania </w:t>
      </w:r>
      <w:r w:rsidR="00144351">
        <w:rPr>
          <w:rFonts w:ascii="Times New Roman" w:hAnsi="Times New Roman"/>
          <w:sz w:val="24"/>
          <w:szCs w:val="24"/>
        </w:rPr>
        <w:t>zajęć</w:t>
      </w:r>
      <w:r w:rsidR="00FD0C33">
        <w:rPr>
          <w:rFonts w:ascii="Times New Roman" w:hAnsi="Times New Roman"/>
          <w:sz w:val="24"/>
          <w:szCs w:val="24"/>
        </w:rPr>
        <w:t xml:space="preserve"> szkoleniow</w:t>
      </w:r>
      <w:r w:rsidR="00144351">
        <w:rPr>
          <w:rFonts w:ascii="Times New Roman" w:hAnsi="Times New Roman"/>
          <w:sz w:val="24"/>
          <w:szCs w:val="24"/>
        </w:rPr>
        <w:t>ych</w:t>
      </w:r>
      <w:r w:rsidR="00FD0C33">
        <w:rPr>
          <w:rFonts w:ascii="Times New Roman" w:hAnsi="Times New Roman"/>
          <w:sz w:val="24"/>
          <w:szCs w:val="24"/>
        </w:rPr>
        <w:t xml:space="preserve"> jeden z wykonawców może zostać zobowiązany przez Zamawiającego  do realizacji części teoretycznej szkolenia, za które otrzyma dodatek do wynagrodzenia o którym mowa w § </w:t>
      </w:r>
      <w:r w:rsidR="00466AC8">
        <w:rPr>
          <w:rFonts w:ascii="Times New Roman" w:hAnsi="Times New Roman"/>
          <w:sz w:val="24"/>
          <w:szCs w:val="24"/>
        </w:rPr>
        <w:t>7 ust. 1 lit e)</w:t>
      </w:r>
      <w:r w:rsidR="00FD0C33">
        <w:rPr>
          <w:rFonts w:ascii="Times New Roman" w:hAnsi="Times New Roman"/>
          <w:sz w:val="24"/>
          <w:szCs w:val="24"/>
        </w:rPr>
        <w:t xml:space="preserve"> i w razie wskazania Wykonawcy do realizacji tej części Wykonawca nie odmówi przeprowadzenia części teoretycznej natomiast w razie wskazania innego instruktora Wykonawcy nie będą z tego tytułu przysługiwać żadne roszczenia wobec Zamawiającego (w szczególności o utracone korzyści). </w:t>
      </w:r>
    </w:p>
    <w:p w14:paraId="0EB4BC29" w14:textId="77777777" w:rsidR="001B5E9E" w:rsidRPr="009C573E" w:rsidRDefault="001B5E9E" w:rsidP="001B5E9E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6A33CA6" w14:textId="77777777" w:rsidR="007175DC" w:rsidRPr="009C573E" w:rsidRDefault="007175DC" w:rsidP="00985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A7847" w14:textId="77777777" w:rsidR="00EC1FEF" w:rsidRDefault="00EC1FEF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C5430A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t>§ 4</w:t>
      </w:r>
    </w:p>
    <w:p w14:paraId="46A9AB3A" w14:textId="77777777" w:rsidR="001B5E9E" w:rsidRDefault="001B5E9E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1AACAE" w14:textId="77777777" w:rsidR="00FD0C33" w:rsidRDefault="00653D41" w:rsidP="00FD0C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D0C33">
        <w:rPr>
          <w:rFonts w:ascii="Times New Roman" w:hAnsi="Times New Roman"/>
          <w:bCs/>
          <w:sz w:val="24"/>
          <w:szCs w:val="24"/>
        </w:rPr>
        <w:t xml:space="preserve">. Zamawiający </w:t>
      </w:r>
      <w:r>
        <w:rPr>
          <w:rFonts w:ascii="Times New Roman" w:hAnsi="Times New Roman"/>
          <w:bCs/>
          <w:sz w:val="24"/>
          <w:szCs w:val="24"/>
        </w:rPr>
        <w:t>będzie</w:t>
      </w:r>
      <w:r w:rsidR="00FD0C33">
        <w:rPr>
          <w:rFonts w:ascii="Times New Roman" w:hAnsi="Times New Roman"/>
          <w:bCs/>
          <w:sz w:val="24"/>
          <w:szCs w:val="24"/>
        </w:rPr>
        <w:t xml:space="preserve"> </w:t>
      </w:r>
      <w:r w:rsidR="00FD0C33" w:rsidRPr="00466AC8">
        <w:rPr>
          <w:rFonts w:ascii="Times New Roman" w:hAnsi="Times New Roman"/>
          <w:bCs/>
          <w:sz w:val="24"/>
          <w:szCs w:val="24"/>
        </w:rPr>
        <w:t xml:space="preserve">przygotowywać tygodniowe, miesięczne lub kwartalne harmonogramy realizacji </w:t>
      </w:r>
      <w:r w:rsidR="006F4D58" w:rsidRPr="00466AC8">
        <w:rPr>
          <w:rFonts w:ascii="Times New Roman" w:hAnsi="Times New Roman"/>
          <w:bCs/>
          <w:sz w:val="24"/>
          <w:szCs w:val="24"/>
        </w:rPr>
        <w:t>zajęć</w:t>
      </w:r>
      <w:r w:rsidR="00FD0C33" w:rsidRPr="00466AC8">
        <w:rPr>
          <w:rFonts w:ascii="Times New Roman" w:hAnsi="Times New Roman"/>
          <w:bCs/>
          <w:sz w:val="24"/>
          <w:szCs w:val="24"/>
        </w:rPr>
        <w:t>. Harmonogram</w:t>
      </w:r>
      <w:r w:rsidRPr="00466AC8">
        <w:rPr>
          <w:rFonts w:ascii="Times New Roman" w:hAnsi="Times New Roman"/>
          <w:bCs/>
          <w:sz w:val="24"/>
          <w:szCs w:val="24"/>
        </w:rPr>
        <w:t>y</w:t>
      </w:r>
      <w:r w:rsidR="00FD0C33" w:rsidRPr="00466AC8">
        <w:rPr>
          <w:rFonts w:ascii="Times New Roman" w:hAnsi="Times New Roman"/>
          <w:bCs/>
          <w:sz w:val="24"/>
          <w:szCs w:val="24"/>
        </w:rPr>
        <w:t xml:space="preserve"> taki</w:t>
      </w:r>
      <w:r w:rsidRPr="00466AC8">
        <w:rPr>
          <w:rFonts w:ascii="Times New Roman" w:hAnsi="Times New Roman"/>
          <w:bCs/>
          <w:sz w:val="24"/>
          <w:szCs w:val="24"/>
        </w:rPr>
        <w:t>e</w:t>
      </w:r>
      <w:r w:rsidR="00FD0C33" w:rsidRPr="00466AC8">
        <w:rPr>
          <w:rFonts w:ascii="Times New Roman" w:hAnsi="Times New Roman"/>
          <w:bCs/>
          <w:sz w:val="24"/>
          <w:szCs w:val="24"/>
        </w:rPr>
        <w:t xml:space="preserve"> </w:t>
      </w:r>
      <w:r w:rsidRPr="00466AC8">
        <w:rPr>
          <w:rFonts w:ascii="Times New Roman" w:hAnsi="Times New Roman"/>
          <w:bCs/>
          <w:sz w:val="24"/>
          <w:szCs w:val="24"/>
        </w:rPr>
        <w:t xml:space="preserve">zostaną </w:t>
      </w:r>
      <w:r w:rsidR="00FD0C33" w:rsidRPr="00466AC8">
        <w:rPr>
          <w:rFonts w:ascii="Times New Roman" w:hAnsi="Times New Roman"/>
          <w:bCs/>
          <w:sz w:val="24"/>
          <w:szCs w:val="24"/>
        </w:rPr>
        <w:t>doręczon</w:t>
      </w:r>
      <w:r w:rsidRPr="00466AC8">
        <w:rPr>
          <w:rFonts w:ascii="Times New Roman" w:hAnsi="Times New Roman"/>
          <w:bCs/>
          <w:sz w:val="24"/>
          <w:szCs w:val="24"/>
        </w:rPr>
        <w:t>e</w:t>
      </w:r>
      <w:r w:rsidR="00FD0C33" w:rsidRPr="00466AC8">
        <w:rPr>
          <w:rFonts w:ascii="Times New Roman" w:hAnsi="Times New Roman"/>
          <w:bCs/>
          <w:sz w:val="24"/>
          <w:szCs w:val="24"/>
        </w:rPr>
        <w:t xml:space="preserve"> Wykonawcy co najmniej na 7 dni przed jego wejściem w ż</w:t>
      </w:r>
      <w:r w:rsidR="006D5F2D" w:rsidRPr="00466AC8">
        <w:rPr>
          <w:rFonts w:ascii="Times New Roman" w:hAnsi="Times New Roman"/>
          <w:bCs/>
          <w:sz w:val="24"/>
          <w:szCs w:val="24"/>
        </w:rPr>
        <w:t>ycie</w:t>
      </w:r>
      <w:r w:rsidRPr="00466AC8">
        <w:rPr>
          <w:rFonts w:ascii="Times New Roman" w:hAnsi="Times New Roman"/>
          <w:bCs/>
          <w:sz w:val="24"/>
          <w:szCs w:val="24"/>
        </w:rPr>
        <w:t xml:space="preserve"> i są dla Wykonawcy wiążące</w:t>
      </w:r>
      <w:r w:rsidR="006D5F2D" w:rsidRPr="00466AC8">
        <w:rPr>
          <w:rFonts w:ascii="Times New Roman" w:hAnsi="Times New Roman"/>
          <w:bCs/>
          <w:sz w:val="24"/>
          <w:szCs w:val="24"/>
        </w:rPr>
        <w:t>. Wykonawca może odmówić realizacji poszczególn</w:t>
      </w:r>
      <w:r w:rsidR="00B443A9" w:rsidRPr="00466AC8">
        <w:rPr>
          <w:rFonts w:ascii="Times New Roman" w:hAnsi="Times New Roman"/>
          <w:bCs/>
          <w:sz w:val="24"/>
          <w:szCs w:val="24"/>
        </w:rPr>
        <w:t>ych zajęć</w:t>
      </w:r>
      <w:r w:rsidR="006D5F2D" w:rsidRPr="00466AC8">
        <w:rPr>
          <w:rFonts w:ascii="Times New Roman" w:hAnsi="Times New Roman"/>
          <w:bCs/>
          <w:sz w:val="24"/>
          <w:szCs w:val="24"/>
        </w:rPr>
        <w:t xml:space="preserve"> szkoleniow</w:t>
      </w:r>
      <w:r w:rsidR="00B443A9" w:rsidRPr="00466AC8">
        <w:rPr>
          <w:rFonts w:ascii="Times New Roman" w:hAnsi="Times New Roman"/>
          <w:bCs/>
          <w:sz w:val="24"/>
          <w:szCs w:val="24"/>
        </w:rPr>
        <w:t>ych</w:t>
      </w:r>
      <w:r w:rsidR="006D5F2D" w:rsidRPr="00466AC8">
        <w:rPr>
          <w:rFonts w:ascii="Times New Roman" w:hAnsi="Times New Roman"/>
          <w:bCs/>
          <w:sz w:val="24"/>
          <w:szCs w:val="24"/>
        </w:rPr>
        <w:t xml:space="preserve"> wskazan</w:t>
      </w:r>
      <w:r w:rsidR="00B443A9" w:rsidRPr="00466AC8">
        <w:rPr>
          <w:rFonts w:ascii="Times New Roman" w:hAnsi="Times New Roman"/>
          <w:bCs/>
          <w:sz w:val="24"/>
          <w:szCs w:val="24"/>
        </w:rPr>
        <w:t>ych</w:t>
      </w:r>
      <w:r w:rsidR="006D5F2D">
        <w:rPr>
          <w:rFonts w:ascii="Times New Roman" w:hAnsi="Times New Roman"/>
          <w:bCs/>
          <w:sz w:val="24"/>
          <w:szCs w:val="24"/>
        </w:rPr>
        <w:t xml:space="preserve"> w harmonogramie wyłącznie w uzasadnionych sytuacjach losowych jednocześnie dokumentując niemożność realizacji poszczególnej usługi stosownym dokumentem (zwolnienie lekarskie, wcześniej zarezerwowany wyjazd etc.).  </w:t>
      </w:r>
    </w:p>
    <w:p w14:paraId="785F7C87" w14:textId="77777777" w:rsidR="00653D41" w:rsidRDefault="00653D41" w:rsidP="00653D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5E9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Odnośnie zajęć nie wskazanych w harmonogramie Zamawiający może wskazać Wykonawcy </w:t>
      </w:r>
      <w:r w:rsidRPr="001B5E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termin ich realizacji drogą e-mail na adres Wykonawcy </w:t>
      </w:r>
      <w:r w:rsidRPr="00466AC8">
        <w:rPr>
          <w:rFonts w:ascii="Times New Roman" w:hAnsi="Times New Roman"/>
          <w:bCs/>
          <w:sz w:val="24"/>
          <w:szCs w:val="24"/>
        </w:rPr>
        <w:t>………………..</w:t>
      </w:r>
      <w:r>
        <w:rPr>
          <w:rFonts w:ascii="Times New Roman" w:hAnsi="Times New Roman"/>
          <w:bCs/>
          <w:sz w:val="24"/>
          <w:szCs w:val="24"/>
        </w:rPr>
        <w:t xml:space="preserve"> z co najmniej 5 (pięć) dniowym wyprzedzeniem. O ile Wykonawca w ciągu 24 godzin od wysłania mu informacji z terminem szkolenia nie oświadczy w zwrotnej wiadomości e-mail, że nie będzie w stanie zrealizować danego szkolenia przyjmuje się, iż Wykonawca jest zobowiązany do jego realizacji.</w:t>
      </w:r>
    </w:p>
    <w:p w14:paraId="023947D9" w14:textId="77777777" w:rsidR="00653D41" w:rsidRPr="001B5E9E" w:rsidRDefault="00653D41" w:rsidP="00FD0C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860C99" w14:textId="77777777" w:rsidR="001B5E9E" w:rsidRDefault="001B5E9E" w:rsidP="001B5E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9E2F57" w14:textId="77777777" w:rsidR="00952F94" w:rsidRDefault="00952F94" w:rsidP="00952F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F94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568ADA58" w14:textId="77777777" w:rsidR="00952F94" w:rsidRPr="00952F94" w:rsidRDefault="00952F94" w:rsidP="00952F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E75596" w14:textId="77777777" w:rsidR="007175DC" w:rsidRDefault="007175DC" w:rsidP="009850CA">
      <w:pPr>
        <w:pStyle w:val="Tekstpodstawowy"/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2B31">
        <w:rPr>
          <w:rFonts w:ascii="Times New Roman" w:hAnsi="Times New Roman"/>
          <w:sz w:val="24"/>
          <w:szCs w:val="24"/>
        </w:rPr>
        <w:t>Wykonawca zobowiązuje się przenieść i przenosi na Zamawiającego, bez ograniczeń terytorialnych, czasowych, ani ilościowych, autorskie prawa majątkowe, w tym prawa zezwalania na wykonywanie praw zależnych, do rozporządzania oraz korzystania z wszystkich utworów w rozumieniu prawa autorskiego powstałych w trakcie wykonywania niniejsze</w:t>
      </w:r>
      <w:r w:rsidR="00952F94">
        <w:rPr>
          <w:rFonts w:ascii="Times New Roman" w:hAnsi="Times New Roman"/>
          <w:sz w:val="24"/>
          <w:szCs w:val="24"/>
        </w:rPr>
        <w:t>j umowy (</w:t>
      </w:r>
      <w:r w:rsidRPr="00B92B31">
        <w:rPr>
          <w:rFonts w:ascii="Times New Roman" w:hAnsi="Times New Roman"/>
          <w:sz w:val="24"/>
          <w:szCs w:val="24"/>
        </w:rPr>
        <w:t>a w szczególności</w:t>
      </w:r>
      <w:r>
        <w:rPr>
          <w:rFonts w:ascii="Times New Roman" w:hAnsi="Times New Roman"/>
          <w:sz w:val="24"/>
          <w:szCs w:val="24"/>
        </w:rPr>
        <w:t xml:space="preserve"> do </w:t>
      </w:r>
      <w:r w:rsidR="006D5F2D">
        <w:rPr>
          <w:rFonts w:ascii="Times New Roman" w:hAnsi="Times New Roman"/>
          <w:sz w:val="24"/>
          <w:szCs w:val="24"/>
        </w:rPr>
        <w:t>wytworzonej w autorski sposób dokumentacji, programów szkoleniowych, prezentacji etc.</w:t>
      </w:r>
      <w:r w:rsidR="00952F94">
        <w:rPr>
          <w:rFonts w:ascii="Times New Roman" w:hAnsi="Times New Roman"/>
          <w:sz w:val="24"/>
          <w:szCs w:val="24"/>
        </w:rPr>
        <w:t xml:space="preserve">), które dalej łącznie będą określane jako </w:t>
      </w:r>
      <w:r w:rsidR="00952F94" w:rsidRPr="00952F94">
        <w:rPr>
          <w:rFonts w:ascii="Times New Roman" w:hAnsi="Times New Roman"/>
          <w:b/>
          <w:sz w:val="24"/>
          <w:szCs w:val="24"/>
        </w:rPr>
        <w:t>"</w:t>
      </w:r>
      <w:r w:rsidR="00952F94">
        <w:rPr>
          <w:rFonts w:ascii="Times New Roman" w:hAnsi="Times New Roman"/>
          <w:b/>
          <w:sz w:val="24"/>
          <w:szCs w:val="24"/>
        </w:rPr>
        <w:t>Utwór</w:t>
      </w:r>
      <w:r w:rsidR="00952F94" w:rsidRPr="00952F94">
        <w:rPr>
          <w:rFonts w:ascii="Times New Roman" w:hAnsi="Times New Roman"/>
          <w:b/>
          <w:sz w:val="24"/>
          <w:szCs w:val="24"/>
        </w:rPr>
        <w:t>"</w:t>
      </w:r>
      <w:r w:rsidRPr="00B92B31">
        <w:rPr>
          <w:rFonts w:ascii="Times New Roman" w:hAnsi="Times New Roman"/>
          <w:sz w:val="24"/>
          <w:szCs w:val="24"/>
        </w:rPr>
        <w:t>, w całości</w:t>
      </w:r>
      <w:r>
        <w:rPr>
          <w:rFonts w:ascii="Times New Roman" w:hAnsi="Times New Roman"/>
          <w:sz w:val="24"/>
          <w:szCs w:val="24"/>
        </w:rPr>
        <w:t>,</w:t>
      </w:r>
      <w:r w:rsidRPr="00B92B31">
        <w:rPr>
          <w:rFonts w:ascii="Times New Roman" w:hAnsi="Times New Roman"/>
          <w:sz w:val="24"/>
          <w:szCs w:val="24"/>
        </w:rPr>
        <w:t xml:space="preserve"> na wszystkich znanych w chwili zawarcia niniejszej Umowy polach eksploatacji, </w:t>
      </w:r>
      <w:r>
        <w:rPr>
          <w:rFonts w:ascii="Times New Roman" w:hAnsi="Times New Roman"/>
          <w:sz w:val="24"/>
          <w:szCs w:val="24"/>
        </w:rPr>
        <w:t>a w szczególności do</w:t>
      </w:r>
      <w:r w:rsidRPr="00B92B31">
        <w:rPr>
          <w:rFonts w:ascii="Times New Roman" w:hAnsi="Times New Roman"/>
          <w:sz w:val="24"/>
          <w:szCs w:val="24"/>
        </w:rPr>
        <w:t>:</w:t>
      </w:r>
    </w:p>
    <w:p w14:paraId="70CB1961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a)</w:t>
      </w:r>
      <w:r w:rsidRPr="00952F94">
        <w:rPr>
          <w:rFonts w:ascii="Times New Roman" w:hAnsi="Times New Roman"/>
          <w:sz w:val="24"/>
          <w:szCs w:val="24"/>
        </w:rPr>
        <w:tab/>
        <w:t xml:space="preserve">utrwalanie i zwielokrotnianie Utworu i jego egzemplarzy oraz opracowań Utworu i jego egzemplarzy każdą techniką, w tym drukarską, cyfrową, reprograficzną, elektroniczną, fotograficzną, optyczną, laserową, poprzez zapis magnetyczny, na każdym nośniku, nośnikach elektronicznych, optycznych, magnetycznych, cyfrowych, laserowych, w tym dyskietkach, płytach CD (bez względu na format), DVD (bez względu na format), HD-DVD (bez względu na format), Blue-Ray (bez względu na format), twardych dyskach, pamięciach masowych, </w:t>
      </w:r>
    </w:p>
    <w:p w14:paraId="3A999FCA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b)</w:t>
      </w:r>
      <w:r w:rsidRPr="00952F94">
        <w:rPr>
          <w:rFonts w:ascii="Times New Roman" w:hAnsi="Times New Roman"/>
          <w:sz w:val="24"/>
          <w:szCs w:val="24"/>
        </w:rPr>
        <w:tab/>
        <w:t>wprowadzanie do pamięci urządzeń elektronicznych, w tym komputera, i wprowadzanie do sieci komputerowych, w tym Internetu, extranetu, sieci wewnętrznych (np. typu intranet), jak również przesyłanie w ramach ww. sieci, w tym w trybie on-line, przetwarzanie w pamięci urządzeń elektronicznych, w tym komputera,</w:t>
      </w:r>
    </w:p>
    <w:p w14:paraId="3293E479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lastRenderedPageBreak/>
        <w:t>c)</w:t>
      </w:r>
      <w:r w:rsidRPr="00952F94">
        <w:rPr>
          <w:rFonts w:ascii="Times New Roman" w:hAnsi="Times New Roman"/>
          <w:sz w:val="24"/>
          <w:szCs w:val="24"/>
        </w:rPr>
        <w:tab/>
        <w:t>rozpowszechnianie, w tym wprowadzanie do obrotu, wypożyczanie, najem, dzierżawa, użyczanie, udostępnianie w innych formach, Utworu i jego egzemplarzy oraz opracowań Utworu i jego egzemplarzy utrwalonych i zwielokrotnionych każdą techniką, w szczególności określoną w punkcie a) powyżej, i przy zastosowaniu każdej techniki udostępniania, w szczególności określonej w punkcie b) powyżej,</w:t>
      </w:r>
    </w:p>
    <w:p w14:paraId="6EB0B27F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d)</w:t>
      </w:r>
      <w:r w:rsidRPr="00952F94">
        <w:rPr>
          <w:rFonts w:ascii="Times New Roman" w:hAnsi="Times New Roman"/>
          <w:sz w:val="24"/>
          <w:szCs w:val="24"/>
        </w:rPr>
        <w:tab/>
        <w:t xml:space="preserve">eksploatacja w formie wszelkich możliwych produktów i we wszelkich możliwych produktach, w tym programach komputerowych, utworach audiowizualnych, prezentacjach,  </w:t>
      </w:r>
    </w:p>
    <w:p w14:paraId="0BBCA95A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e)</w:t>
      </w:r>
      <w:r w:rsidRPr="00952F94">
        <w:rPr>
          <w:rFonts w:ascii="Times New Roman" w:hAnsi="Times New Roman"/>
          <w:sz w:val="24"/>
          <w:szCs w:val="24"/>
        </w:rPr>
        <w:tab/>
        <w:t>nadawanie i reemitowanie za pomocą wizji przewodowej oraz bezprzewodowej przez stację naziemną oraz za pośrednictwem satelity (w szczególności w telewizjach, stacjach radiowych, za pośrednictwem stron internetowych, etc.)</w:t>
      </w:r>
    </w:p>
    <w:p w14:paraId="5FB994DF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f)</w:t>
      </w:r>
      <w:r w:rsidRPr="00952F94">
        <w:rPr>
          <w:rFonts w:ascii="Times New Roman" w:hAnsi="Times New Roman"/>
          <w:sz w:val="24"/>
          <w:szCs w:val="24"/>
        </w:rPr>
        <w:tab/>
        <w:t xml:space="preserve">publiczne wykonywanie, wystawianie, wyświetlanie, odtwarzanie. </w:t>
      </w:r>
    </w:p>
    <w:p w14:paraId="6D910B2C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g)</w:t>
      </w:r>
      <w:r w:rsidRPr="00952F94">
        <w:rPr>
          <w:rFonts w:ascii="Times New Roman" w:hAnsi="Times New Roman"/>
          <w:sz w:val="24"/>
          <w:szCs w:val="24"/>
        </w:rPr>
        <w:tab/>
        <w:t>publiczne udostępnianie w taki sposób, aby każdy mógł mieć do niego dostęp w miejscu i w czasie przez siebie wybranym,</w:t>
      </w:r>
    </w:p>
    <w:p w14:paraId="706680DB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h)</w:t>
      </w:r>
      <w:r w:rsidRPr="00952F94">
        <w:rPr>
          <w:rFonts w:ascii="Times New Roman" w:hAnsi="Times New Roman"/>
          <w:sz w:val="24"/>
          <w:szCs w:val="24"/>
        </w:rPr>
        <w:tab/>
        <w:t>korzystanie z Utworu oraz jego opracowań w celu promocji lub reklamy we wszelkich materiałach promocyjnych lub reklamowych, w tym w prasie, telewizji, radiu, Internecie,</w:t>
      </w:r>
    </w:p>
    <w:p w14:paraId="276A44BA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i)</w:t>
      </w:r>
      <w:r w:rsidRPr="00952F94">
        <w:rPr>
          <w:rFonts w:ascii="Times New Roman" w:hAnsi="Times New Roman"/>
          <w:sz w:val="24"/>
          <w:szCs w:val="24"/>
        </w:rPr>
        <w:tab/>
        <w:t>na wszystkich pozostałych polach eksploatacji, na których korzystanie jest konieczne dla pełnego korzystania z Utworu, oraz jego opracowań na polach eksploatacji określonych we wszystkich powyższych punktach.</w:t>
      </w:r>
    </w:p>
    <w:p w14:paraId="32DB4E17" w14:textId="77777777" w:rsidR="00952F94" w:rsidRPr="00952F94" w:rsidRDefault="00952F94" w:rsidP="00952F9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2. Wykonawca niniejszym upoważnia Zamawiającego, z prawem udzielania dalszych upoważnień w pełnym zakresie niniejszego upoważnienia, do:</w:t>
      </w:r>
    </w:p>
    <w:p w14:paraId="224F9CE0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a)</w:t>
      </w:r>
      <w:r w:rsidRPr="00952F94">
        <w:rPr>
          <w:rFonts w:ascii="Times New Roman" w:hAnsi="Times New Roman"/>
          <w:sz w:val="24"/>
          <w:szCs w:val="24"/>
        </w:rPr>
        <w:tab/>
        <w:t>korzystania z Utworu na wszystkich określonych w ustępie 1 powyżej polach eksploatacji bez podawania jakichkolwiek danych identyfikujących Wykonawcę,</w:t>
      </w:r>
    </w:p>
    <w:p w14:paraId="63421304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b)</w:t>
      </w:r>
      <w:r w:rsidRPr="00952F94">
        <w:rPr>
          <w:rFonts w:ascii="Times New Roman" w:hAnsi="Times New Roman"/>
          <w:sz w:val="24"/>
          <w:szCs w:val="24"/>
        </w:rPr>
        <w:tab/>
        <w:t>decydowania o pierwszym udostępnieniu Utworu publiczności w całości lub w dowolnej części,</w:t>
      </w:r>
    </w:p>
    <w:p w14:paraId="78E071E4" w14:textId="77777777" w:rsidR="00952F94" w:rsidRPr="00952F94" w:rsidRDefault="00952F94" w:rsidP="00952F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2F94">
        <w:rPr>
          <w:rFonts w:ascii="Times New Roman" w:hAnsi="Times New Roman"/>
          <w:sz w:val="24"/>
          <w:szCs w:val="24"/>
        </w:rPr>
        <w:t>c)</w:t>
      </w:r>
      <w:r w:rsidRPr="00952F94">
        <w:rPr>
          <w:rFonts w:ascii="Times New Roman" w:hAnsi="Times New Roman"/>
          <w:sz w:val="24"/>
          <w:szCs w:val="24"/>
        </w:rPr>
        <w:tab/>
        <w:t xml:space="preserve">decydowania o zmianach treści i formy oraz o rzetelnym wykorzystaniu Utworu w całości lub w dowolnej części, oraz wykonywania nadzoru nad sposobem korzystania z Utworu  w całości lub w dowolnej części, w tym do samodzielnego ingerowania w treść Utworu, modyfikowania jego treści lub formy, dodawania nowych lub usuwania istniejących elementów, decydowania o formie udostępniania Utworu publiczności, skracania, fragmentaryzacji, </w:t>
      </w:r>
      <w:proofErr w:type="spellStart"/>
      <w:r w:rsidRPr="00952F94">
        <w:rPr>
          <w:rFonts w:ascii="Times New Roman" w:hAnsi="Times New Roman"/>
          <w:sz w:val="24"/>
          <w:szCs w:val="24"/>
        </w:rPr>
        <w:t>przemontowywania</w:t>
      </w:r>
      <w:proofErr w:type="spellEnd"/>
      <w:r w:rsidRPr="00952F94">
        <w:rPr>
          <w:rFonts w:ascii="Times New Roman" w:hAnsi="Times New Roman"/>
          <w:sz w:val="24"/>
          <w:szCs w:val="24"/>
        </w:rPr>
        <w:t xml:space="preserve">, ekstrakcji poszczególnych elementów Utworu celem jego umieszczenia w utworze audiowizualnym, prasie, na plakacie, billboardzie, programie komputerowym lub produktach związanych z </w:t>
      </w:r>
      <w:proofErr w:type="spellStart"/>
      <w:r w:rsidRPr="00952F94">
        <w:rPr>
          <w:rFonts w:ascii="Times New Roman" w:hAnsi="Times New Roman"/>
          <w:sz w:val="24"/>
          <w:szCs w:val="24"/>
        </w:rPr>
        <w:t>merchandisingiem</w:t>
      </w:r>
      <w:proofErr w:type="spellEnd"/>
      <w:r w:rsidRPr="00952F94">
        <w:rPr>
          <w:rFonts w:ascii="Times New Roman" w:hAnsi="Times New Roman"/>
          <w:sz w:val="24"/>
          <w:szCs w:val="24"/>
        </w:rPr>
        <w:t>, i innych tym podobnych czynności, przy czym powyższe upoważnienie jest nieodwołalne, niewygasające na wypadek żadnych okoliczności, w tym śmierci, nieograniczone terytorialnie, czasowo, ani ilościowo.</w:t>
      </w:r>
    </w:p>
    <w:p w14:paraId="557E382E" w14:textId="77777777" w:rsidR="00952F94" w:rsidRPr="00952F94" w:rsidRDefault="00F27573" w:rsidP="00952F94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52F94" w:rsidRPr="00952F94">
        <w:rPr>
          <w:rFonts w:ascii="Times New Roman" w:hAnsi="Times New Roman"/>
          <w:sz w:val="24"/>
          <w:szCs w:val="24"/>
        </w:rPr>
        <w:t>.</w:t>
      </w:r>
      <w:r w:rsidR="00952F94" w:rsidRPr="00952F94">
        <w:rPr>
          <w:rFonts w:ascii="Times New Roman" w:hAnsi="Times New Roman"/>
          <w:sz w:val="24"/>
          <w:szCs w:val="24"/>
        </w:rPr>
        <w:tab/>
        <w:t>Przeniesienie na Zamawiającego praw autorskich, w tym praw zezwalania na wykonywanie praw zależnych i udzielenie Zamawiającemu upoważnienia zgodnie z ust. 2 powyżej następuje w stosunku do Utworu z chwilą przekazania Zamawiającemu przez Wykonawcę w jakiejkolwiek formie (w tym cyfrowej lub papierowej) i w jakiejkolwiek postaci (w tym ukończonej lub nieukończonej) Utworu. Jeżeli przekazanie Utworu następuje przez przekazanie nośnika, na którym Utwór jest utrwalony, z chwilą jego przekazania na Zamawiającego przechodzi własność nośnika.</w:t>
      </w:r>
    </w:p>
    <w:p w14:paraId="663E1C64" w14:textId="77777777" w:rsidR="00952F94" w:rsidRPr="00952F94" w:rsidRDefault="00F27573" w:rsidP="00F275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2F94" w:rsidRPr="00952F94">
        <w:rPr>
          <w:rFonts w:ascii="Times New Roman" w:hAnsi="Times New Roman"/>
          <w:sz w:val="24"/>
          <w:szCs w:val="24"/>
        </w:rPr>
        <w:t>.</w:t>
      </w:r>
      <w:r w:rsidR="00952F94" w:rsidRPr="00952F94">
        <w:rPr>
          <w:rFonts w:ascii="Times New Roman" w:hAnsi="Times New Roman"/>
          <w:sz w:val="24"/>
          <w:szCs w:val="24"/>
        </w:rPr>
        <w:tab/>
        <w:t xml:space="preserve">Wykonawca oświadcza, że Utwór będzie utworem oryginalnym i indywidualnym, oraz że korzystanie z Utworu przez Zamawiającego oraz bezpośrednich lub pośrednich następców prawnych Zamawiającego na wszystkich określonych w ustępie 1 powyżej polach eksploatacji i w sposób określony w ustępie 2 powyżej nie naruszy prawa ani prawem chronionego dobra osoby trzeciej, a odpowiedzialność za ewentualne naruszenia tych praw i wszelkie wyrządzone w związku z tymi naruszeniami szkody, zarówno wobec Zamawiającego i jego bezpośrednich lub pośrednich następców prawnych, jak i osób </w:t>
      </w:r>
      <w:r w:rsidR="00952F94" w:rsidRPr="00952F94">
        <w:rPr>
          <w:rFonts w:ascii="Times New Roman" w:hAnsi="Times New Roman"/>
          <w:sz w:val="24"/>
          <w:szCs w:val="24"/>
        </w:rPr>
        <w:lastRenderedPageBreak/>
        <w:t xml:space="preserve">trzecich, będzie ponosić Wykonawca. Wszelkie kwoty wypłacone przez Zamawiającego osobom trzecim których prawa zostaną ewentualnie naruszone, jak również wszelkie kary, sankcje, grzywny z tym związane zostaną zwrócone przez Wykonawcę Zamawiającemu w terminie 3 dni od wysłania stosownego wezwania. </w:t>
      </w:r>
    </w:p>
    <w:p w14:paraId="77D426CE" w14:textId="77777777" w:rsidR="007175DC" w:rsidRPr="00B16C49" w:rsidRDefault="00F27573" w:rsidP="00F2757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2F94" w:rsidRPr="00952F94">
        <w:rPr>
          <w:rFonts w:ascii="Times New Roman" w:hAnsi="Times New Roman"/>
          <w:sz w:val="24"/>
          <w:szCs w:val="24"/>
        </w:rPr>
        <w:t>.</w:t>
      </w:r>
      <w:r w:rsidR="00952F94" w:rsidRPr="00952F94">
        <w:rPr>
          <w:rFonts w:ascii="Times New Roman" w:hAnsi="Times New Roman"/>
          <w:sz w:val="24"/>
          <w:szCs w:val="24"/>
        </w:rPr>
        <w:tab/>
        <w:t>Wykonawca oświadcza, że nie przeniósł i nie przeniesie na żadną osobę trzecią autorskich praw majątkowych ani nie udzielił i nie udzieli żadnej osobie trzeciej licencji na korzystanie z Utworu na którymkolwiek z pól eksploatacji.</w:t>
      </w:r>
    </w:p>
    <w:p w14:paraId="20E19E0E" w14:textId="77777777" w:rsidR="007175DC" w:rsidRPr="00B16C49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175DC" w:rsidRPr="00B16C49">
        <w:rPr>
          <w:rFonts w:ascii="Times New Roman" w:hAnsi="Times New Roman"/>
          <w:color w:val="000000"/>
          <w:sz w:val="24"/>
          <w:szCs w:val="24"/>
        </w:rPr>
        <w:t>Wykonawca oświadcza i zapewnia, że w trakcie realizacji niniejszej umowy nie naruszy żadnych praw autorskich, praw własności przemysłowej i intelektualnej osób trzecich.</w:t>
      </w:r>
    </w:p>
    <w:p w14:paraId="0A794440" w14:textId="77777777" w:rsidR="007175DC" w:rsidRPr="00B16C49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</w:t>
      </w:r>
      <w:r w:rsidR="007175DC" w:rsidRPr="00B16C49">
        <w:rPr>
          <w:rFonts w:ascii="Times New Roman" w:hAnsi="Times New Roman"/>
          <w:color w:val="000000"/>
          <w:sz w:val="24"/>
          <w:szCs w:val="24"/>
        </w:rPr>
        <w:t>W razie skierowania przeciwko Zamawiającemu przez osoby trzecie roszczeń opartych na zarzucie naruszenia, w wyniku realizacji niniejszej umowy, ich praw autorskich, praw własności przemysłowej bądź intelektualnej, Wykonawca – w uzgodnieniu z Zamawiającym – podejmie działania zmierzające do odparcia tych roszczeń lub do ich zaspokojenia.</w:t>
      </w:r>
    </w:p>
    <w:p w14:paraId="693BF176" w14:textId="77777777" w:rsidR="007175DC" w:rsidRPr="00B16C49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="007175DC" w:rsidRPr="00B16C49">
        <w:rPr>
          <w:rFonts w:ascii="Times New Roman" w:hAnsi="Times New Roman"/>
          <w:color w:val="000000"/>
          <w:sz w:val="24"/>
          <w:szCs w:val="24"/>
        </w:rPr>
        <w:t>W przypadku wytoczenia sporu sądowego Wykonawca zobowiązuje się do zapewnienia obrony prawnej Zamawiającemu i do zwolnienia Zamawiającego od odpowiedzialności. W szczególności Wykonawca podejmie działania w celu wzięcia udziału w postępowaniu po stronie pozwanej i zwolnienia Zamawiającego z udziału w tym postępowaniu. Działania podejmowane przez Wykonawcę wobec osób trzecich, podnoszących określone roszczenia wobec Zamawiającego powinny być każdorazowo uprzednio konsultowane z Zamawiającym.</w:t>
      </w:r>
    </w:p>
    <w:p w14:paraId="3BAB2E22" w14:textId="77777777" w:rsidR="007175DC" w:rsidRPr="00B16C49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</w:t>
      </w:r>
      <w:r w:rsidR="007175DC" w:rsidRPr="00B16C49">
        <w:rPr>
          <w:rFonts w:ascii="Times New Roman" w:hAnsi="Times New Roman"/>
          <w:color w:val="000000"/>
          <w:sz w:val="24"/>
          <w:szCs w:val="24"/>
        </w:rPr>
        <w:t>W razie wydania prawomocnego orzeczenia, zasądzającego od Zamawiającego określone świadczenia lub prowadzącego do pogorszenia lub powstania uszczerbku majątkowego lub w sferze dóbr osobistych Zamawiającego, Wykonawca zobowiązany jest także naprawić poniesioną przez Zamawiającego z tego tytułu szkodę w pełnej wysokości.</w:t>
      </w:r>
    </w:p>
    <w:p w14:paraId="3115A844" w14:textId="77777777" w:rsidR="007175DC" w:rsidRPr="00B16C49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175DC" w:rsidRPr="00B16C49">
        <w:rPr>
          <w:rFonts w:ascii="Times New Roman" w:hAnsi="Times New Roman"/>
          <w:color w:val="000000"/>
          <w:sz w:val="24"/>
          <w:szCs w:val="24"/>
        </w:rPr>
        <w:t>W przypadku naruszenia praw osób trzecich z tytułu korzystania z praw, o których mowa powyżej, Zamawiający będzie miał prawo dochodzić roszczeń regresowych od Wykonawcy. O każdym przypadku wystąpienia z roszczeniem osób trzecich Zamawiający będzie zobowiązany niezwłocznie powiadomić Wykonawcę. Wykonawca oświadcza, że ponosi pełną odpowiedzialność za roszczenia osób trzecich związanych z korzystaniem przez Zamawiającego z dokumentacji, o której mowa w §1 niniejszej umowy.</w:t>
      </w:r>
    </w:p>
    <w:p w14:paraId="26E51158" w14:textId="77777777" w:rsidR="007175DC" w:rsidRPr="00B16C49" w:rsidRDefault="007175DC" w:rsidP="009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7323D" w14:textId="77777777" w:rsidR="00F537C2" w:rsidRDefault="00F537C2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7C2">
        <w:rPr>
          <w:rFonts w:ascii="Times New Roman" w:hAnsi="Times New Roman"/>
          <w:b/>
          <w:bCs/>
          <w:sz w:val="24"/>
          <w:szCs w:val="24"/>
        </w:rPr>
        <w:t>§ 6</w:t>
      </w:r>
    </w:p>
    <w:p w14:paraId="26AF1CC3" w14:textId="77777777" w:rsidR="006D5F2D" w:rsidRDefault="006D5F2D" w:rsidP="006D5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EF2D13" w14:textId="77777777" w:rsidR="00F537C2" w:rsidRDefault="00230277" w:rsidP="006D5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6D5F2D">
        <w:rPr>
          <w:rFonts w:ascii="Times New Roman" w:hAnsi="Times New Roman"/>
          <w:bCs/>
          <w:sz w:val="24"/>
          <w:szCs w:val="24"/>
        </w:rPr>
        <w:t xml:space="preserve">Przez cały okres realizacji niniejszej umowy Wykonawca będzie traktować Zamawiającego jako </w:t>
      </w:r>
      <w:r w:rsidR="00466AC8">
        <w:rPr>
          <w:rFonts w:ascii="Times New Roman" w:hAnsi="Times New Roman"/>
          <w:bCs/>
          <w:sz w:val="24"/>
          <w:szCs w:val="24"/>
        </w:rPr>
        <w:t>swojego kontrahenta o wysokim</w:t>
      </w:r>
      <w:r w:rsidR="006D5F2D">
        <w:rPr>
          <w:rFonts w:ascii="Times New Roman" w:hAnsi="Times New Roman"/>
          <w:bCs/>
          <w:sz w:val="24"/>
          <w:szCs w:val="24"/>
        </w:rPr>
        <w:t xml:space="preserve"> priorytecie. Oznacz</w:t>
      </w:r>
      <w:r w:rsidR="00466AC8">
        <w:rPr>
          <w:rFonts w:ascii="Times New Roman" w:hAnsi="Times New Roman"/>
          <w:bCs/>
          <w:sz w:val="24"/>
          <w:szCs w:val="24"/>
        </w:rPr>
        <w:t>a</w:t>
      </w:r>
      <w:r w:rsidR="006D5F2D">
        <w:rPr>
          <w:rFonts w:ascii="Times New Roman" w:hAnsi="Times New Roman"/>
          <w:bCs/>
          <w:sz w:val="24"/>
          <w:szCs w:val="24"/>
        </w:rPr>
        <w:t xml:space="preserve"> to, iż</w:t>
      </w:r>
      <w:r>
        <w:rPr>
          <w:rFonts w:ascii="Times New Roman" w:hAnsi="Times New Roman"/>
          <w:bCs/>
          <w:sz w:val="24"/>
          <w:szCs w:val="24"/>
        </w:rPr>
        <w:t xml:space="preserve"> w razie otrzymania</w:t>
      </w:r>
      <w:r w:rsidR="006D5F2D">
        <w:rPr>
          <w:rFonts w:ascii="Times New Roman" w:hAnsi="Times New Roman"/>
          <w:bCs/>
          <w:sz w:val="24"/>
          <w:szCs w:val="24"/>
        </w:rPr>
        <w:t xml:space="preserve"> zlecenia realizacji usługi w danym terminie przez Zamawiającego </w:t>
      </w:r>
      <w:r w:rsidR="00466AC8">
        <w:rPr>
          <w:rFonts w:ascii="Times New Roman" w:hAnsi="Times New Roman"/>
          <w:bCs/>
          <w:sz w:val="24"/>
          <w:szCs w:val="24"/>
        </w:rPr>
        <w:t xml:space="preserve">oraz </w:t>
      </w:r>
      <w:r w:rsidR="006D5F2D">
        <w:rPr>
          <w:rFonts w:ascii="Times New Roman" w:hAnsi="Times New Roman"/>
          <w:bCs/>
          <w:sz w:val="24"/>
          <w:szCs w:val="24"/>
        </w:rPr>
        <w:t>podmiot ko</w:t>
      </w:r>
      <w:r w:rsidR="00466AC8">
        <w:rPr>
          <w:rFonts w:ascii="Times New Roman" w:hAnsi="Times New Roman"/>
          <w:bCs/>
          <w:sz w:val="24"/>
          <w:szCs w:val="24"/>
        </w:rPr>
        <w:t>nkurencyjny wobec Zamawiającego</w:t>
      </w:r>
      <w:r w:rsidR="006D5F2D">
        <w:rPr>
          <w:rFonts w:ascii="Times New Roman" w:hAnsi="Times New Roman"/>
          <w:bCs/>
          <w:sz w:val="24"/>
          <w:szCs w:val="24"/>
        </w:rPr>
        <w:t xml:space="preserve"> Wykonawca: (i) zobowiązany jest zrealizować usługę wskazaną przez Zamawiającego i (ii) nie może odmówić realizacji usługi na rzecz Zamawiającego powołując się na zaangażowanie w tym samym terminie przez inny podmiot</w:t>
      </w:r>
      <w:r w:rsidR="00466AC8">
        <w:rPr>
          <w:rFonts w:ascii="Times New Roman" w:hAnsi="Times New Roman"/>
          <w:bCs/>
          <w:sz w:val="24"/>
          <w:szCs w:val="24"/>
        </w:rPr>
        <w:t xml:space="preserve"> konkurencyjny </w:t>
      </w:r>
      <w:r w:rsidR="006D5F2D">
        <w:rPr>
          <w:rFonts w:ascii="Times New Roman" w:hAnsi="Times New Roman"/>
          <w:bCs/>
          <w:sz w:val="24"/>
          <w:szCs w:val="24"/>
        </w:rPr>
        <w:t>(chyba, że Wykonawca udowodni Zamawiającemu, że zlecenie</w:t>
      </w:r>
      <w:r w:rsidR="00466AC8">
        <w:rPr>
          <w:rFonts w:ascii="Times New Roman" w:hAnsi="Times New Roman"/>
          <w:bCs/>
          <w:sz w:val="24"/>
          <w:szCs w:val="24"/>
        </w:rPr>
        <w:t xml:space="preserve"> otrzymał </w:t>
      </w:r>
      <w:r w:rsidR="006D5F2D">
        <w:rPr>
          <w:rFonts w:ascii="Times New Roman" w:hAnsi="Times New Roman"/>
          <w:bCs/>
          <w:sz w:val="24"/>
          <w:szCs w:val="24"/>
        </w:rPr>
        <w:t>wcześniej niż poszczególne zamówienie</w:t>
      </w:r>
      <w:r>
        <w:rPr>
          <w:rFonts w:ascii="Times New Roman" w:hAnsi="Times New Roman"/>
          <w:bCs/>
          <w:sz w:val="24"/>
          <w:szCs w:val="24"/>
        </w:rPr>
        <w:t xml:space="preserve"> Zamawiającego</w:t>
      </w:r>
      <w:r w:rsidR="006D5F2D">
        <w:rPr>
          <w:rFonts w:ascii="Times New Roman" w:hAnsi="Times New Roman"/>
          <w:bCs/>
          <w:sz w:val="24"/>
          <w:szCs w:val="24"/>
        </w:rPr>
        <w:t xml:space="preserve"> o którym mowa w § 4 przekładając dowody na piśmie lub</w:t>
      </w:r>
      <w:r>
        <w:rPr>
          <w:rFonts w:ascii="Times New Roman" w:hAnsi="Times New Roman"/>
          <w:bCs/>
          <w:sz w:val="24"/>
          <w:szCs w:val="24"/>
        </w:rPr>
        <w:t xml:space="preserve"> kopie korespondencji e-mail. </w:t>
      </w:r>
      <w:r w:rsidR="006D5F2D">
        <w:rPr>
          <w:rFonts w:ascii="Times New Roman" w:hAnsi="Times New Roman"/>
          <w:bCs/>
          <w:sz w:val="24"/>
          <w:szCs w:val="24"/>
        </w:rPr>
        <w:t xml:space="preserve"> </w:t>
      </w:r>
    </w:p>
    <w:p w14:paraId="40A0E946" w14:textId="77777777" w:rsidR="00230277" w:rsidRDefault="00230277" w:rsidP="006D5F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O ile Wykonawca wbrew postanowieniom ust. 1 w terminie wskazanym przez Zamawiającego zrealizuje inna usługę kosztem usługi na rzecz Zamawiającego (choćby w części)</w:t>
      </w:r>
      <w:r w:rsidR="00F327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wówczas Zamawiający ma prawo rozwiązać niniejszą umowę bez zachowania okresu wypowiedzenia, a Wykonawca zapłaci Zamawiającemu karę umowną w wysokości stanowiącej dwudziestokrotność wynagrodzenia za jeden dzień szkoleniowy o którym mowa w § 7</w:t>
      </w:r>
      <w:r w:rsidR="00466AC8">
        <w:rPr>
          <w:rFonts w:ascii="Times New Roman" w:hAnsi="Times New Roman"/>
          <w:bCs/>
          <w:sz w:val="24"/>
          <w:szCs w:val="24"/>
        </w:rPr>
        <w:t xml:space="preserve"> ust. 1 lit a)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822052F" w14:textId="77777777" w:rsidR="006D5F2D" w:rsidRDefault="006D5F2D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2DC559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F537C2">
        <w:rPr>
          <w:rFonts w:ascii="Times New Roman" w:hAnsi="Times New Roman"/>
          <w:b/>
          <w:bCs/>
          <w:sz w:val="24"/>
          <w:szCs w:val="24"/>
        </w:rPr>
        <w:t>7</w:t>
      </w:r>
    </w:p>
    <w:p w14:paraId="12F8C91E" w14:textId="77777777" w:rsidR="00F27573" w:rsidRPr="009C573E" w:rsidRDefault="00F27573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4838F2" w14:textId="77777777" w:rsidR="004C0481" w:rsidRDefault="00230277" w:rsidP="00F27573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otrzyma wynagrodzenie </w:t>
      </w:r>
      <w:r w:rsidR="004C048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realizację usług szkoleniowych</w:t>
      </w:r>
      <w:r w:rsidR="004C0481">
        <w:rPr>
          <w:rFonts w:ascii="Times New Roman" w:hAnsi="Times New Roman"/>
          <w:sz w:val="24"/>
          <w:szCs w:val="24"/>
        </w:rPr>
        <w:t xml:space="preserve"> według następujących zasad:</w:t>
      </w:r>
    </w:p>
    <w:p w14:paraId="06BD8CD6" w14:textId="77777777" w:rsidR="00062471" w:rsidRPr="00062471" w:rsidRDefault="004C0481" w:rsidP="000624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481">
        <w:rPr>
          <w:rFonts w:ascii="Times New Roman" w:hAnsi="Times New Roman"/>
          <w:sz w:val="24"/>
          <w:szCs w:val="24"/>
        </w:rPr>
        <w:t xml:space="preserve">za przeprowadzenie </w:t>
      </w:r>
      <w:r w:rsidR="00770F04">
        <w:rPr>
          <w:rFonts w:ascii="Times New Roman" w:hAnsi="Times New Roman"/>
          <w:sz w:val="24"/>
          <w:szCs w:val="24"/>
        </w:rPr>
        <w:t>zajęć w trakcie</w:t>
      </w:r>
      <w:r w:rsidR="00230277" w:rsidRPr="004C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Dnia S</w:t>
      </w:r>
      <w:r w:rsidRPr="004C0481">
        <w:rPr>
          <w:rFonts w:ascii="Times New Roman" w:hAnsi="Times New Roman"/>
          <w:sz w:val="24"/>
          <w:szCs w:val="24"/>
        </w:rPr>
        <w:t>zkoleniowego (wedle definicji wskazanej w ust</w:t>
      </w:r>
      <w:r>
        <w:rPr>
          <w:rFonts w:ascii="Times New Roman" w:hAnsi="Times New Roman"/>
          <w:sz w:val="24"/>
          <w:szCs w:val="24"/>
        </w:rPr>
        <w:t>. 2 poniżej) Wykonawca otrzyma</w:t>
      </w:r>
      <w:r w:rsidRPr="004C0481">
        <w:rPr>
          <w:rFonts w:ascii="Times New Roman" w:hAnsi="Times New Roman"/>
          <w:sz w:val="24"/>
          <w:szCs w:val="24"/>
        </w:rPr>
        <w:t xml:space="preserve"> wynagrodz</w:t>
      </w:r>
      <w:r>
        <w:rPr>
          <w:rFonts w:ascii="Times New Roman" w:hAnsi="Times New Roman"/>
          <w:sz w:val="24"/>
          <w:szCs w:val="24"/>
        </w:rPr>
        <w:t>e</w:t>
      </w:r>
      <w:r w:rsidRPr="004C0481">
        <w:rPr>
          <w:rFonts w:ascii="Times New Roman" w:hAnsi="Times New Roman"/>
          <w:sz w:val="24"/>
          <w:szCs w:val="24"/>
        </w:rPr>
        <w:t>nie w kwocie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481">
        <w:rPr>
          <w:rFonts w:ascii="Times New Roman" w:hAnsi="Times New Roman"/>
          <w:i/>
          <w:sz w:val="24"/>
          <w:szCs w:val="24"/>
        </w:rPr>
        <w:t>(stosownie do oferty Wykonawcy)</w:t>
      </w:r>
      <w:r w:rsidR="00062471">
        <w:rPr>
          <w:rFonts w:ascii="Times New Roman" w:hAnsi="Times New Roman"/>
          <w:i/>
          <w:sz w:val="24"/>
          <w:szCs w:val="24"/>
        </w:rPr>
        <w:t xml:space="preserve">, przy czym o ile </w:t>
      </w:r>
      <w:r w:rsidR="00062471" w:rsidRPr="00062471">
        <w:rPr>
          <w:rFonts w:ascii="Times New Roman" w:hAnsi="Times New Roman"/>
          <w:sz w:val="24"/>
          <w:szCs w:val="24"/>
        </w:rPr>
        <w:t xml:space="preserve"> </w:t>
      </w:r>
      <w:r w:rsidR="00062471" w:rsidRPr="00062471">
        <w:rPr>
          <w:rFonts w:ascii="Times New Roman" w:hAnsi="Times New Roman"/>
          <w:i/>
          <w:sz w:val="24"/>
          <w:szCs w:val="24"/>
        </w:rPr>
        <w:t>Wykonawca prowadzi działalność gospodarczą i jest podatnikiem VAT do kwoty wynagrodzenia zostanie doliczony podatek VAT według właściwej stawki.</w:t>
      </w:r>
      <w:r w:rsidR="00062471" w:rsidRPr="00062471">
        <w:rPr>
          <w:rFonts w:ascii="Times New Roman" w:hAnsi="Times New Roman"/>
          <w:sz w:val="24"/>
          <w:szCs w:val="24"/>
        </w:rPr>
        <w:t xml:space="preserve"> </w:t>
      </w:r>
    </w:p>
    <w:p w14:paraId="30D09707" w14:textId="77777777" w:rsidR="004C0481" w:rsidRDefault="004C0481" w:rsidP="004C04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przeprowadzenie </w:t>
      </w:r>
      <w:r w:rsidR="00770F04">
        <w:rPr>
          <w:rFonts w:ascii="Times New Roman" w:hAnsi="Times New Roman"/>
          <w:sz w:val="24"/>
          <w:szCs w:val="24"/>
        </w:rPr>
        <w:t xml:space="preserve">zajęć podczas </w:t>
      </w:r>
      <w:r>
        <w:rPr>
          <w:rFonts w:ascii="Times New Roman" w:hAnsi="Times New Roman"/>
          <w:sz w:val="24"/>
          <w:szCs w:val="24"/>
        </w:rPr>
        <w:t>szkolenia trwającego mniej niż 1 Dzień Szkoleniowy ale nie mniej niż pó</w:t>
      </w:r>
      <w:r w:rsidR="002E325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Dnia Szkoleniowego Wykonawca otrzyma wynagrodzenie stanowiące </w:t>
      </w:r>
      <w:r w:rsidR="00770F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0% (</w:t>
      </w:r>
      <w:r w:rsidR="00653D41">
        <w:rPr>
          <w:rFonts w:ascii="Times New Roman" w:hAnsi="Times New Roman"/>
          <w:sz w:val="24"/>
          <w:szCs w:val="24"/>
        </w:rPr>
        <w:t>sześ</w:t>
      </w:r>
      <w:r>
        <w:rPr>
          <w:rFonts w:ascii="Times New Roman" w:hAnsi="Times New Roman"/>
          <w:sz w:val="24"/>
          <w:szCs w:val="24"/>
        </w:rPr>
        <w:t>ćdziesiąt procent) kwoty o której mowa w pkt a),</w:t>
      </w:r>
    </w:p>
    <w:p w14:paraId="4D3EC49A" w14:textId="77777777" w:rsidR="004C0481" w:rsidRDefault="004C0481" w:rsidP="004C04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przeprowadzenie</w:t>
      </w:r>
      <w:r w:rsidR="00770F04">
        <w:rPr>
          <w:rFonts w:ascii="Times New Roman" w:hAnsi="Times New Roman"/>
          <w:sz w:val="24"/>
          <w:szCs w:val="24"/>
        </w:rPr>
        <w:t xml:space="preserve"> zajęć podczas</w:t>
      </w:r>
      <w:r>
        <w:rPr>
          <w:rFonts w:ascii="Times New Roman" w:hAnsi="Times New Roman"/>
          <w:sz w:val="24"/>
          <w:szCs w:val="24"/>
        </w:rPr>
        <w:t xml:space="preserve"> szkolenia trwającego mniej niż pół Dnia Szkoleniowego Wykonawca otrzyma wynagrodzenie stanowiące 40% (czterdzieści procent) kwoty o której mowa w pkt a),</w:t>
      </w:r>
    </w:p>
    <w:p w14:paraId="7C0938B6" w14:textId="77777777" w:rsidR="004C0481" w:rsidRDefault="004C0481" w:rsidP="004C04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przeprowadzenia </w:t>
      </w:r>
      <w:r w:rsidR="00770F04">
        <w:rPr>
          <w:rFonts w:ascii="Times New Roman" w:hAnsi="Times New Roman"/>
          <w:sz w:val="24"/>
          <w:szCs w:val="24"/>
        </w:rPr>
        <w:t xml:space="preserve">zajęć podczas </w:t>
      </w:r>
      <w:r>
        <w:rPr>
          <w:rFonts w:ascii="Times New Roman" w:hAnsi="Times New Roman"/>
          <w:sz w:val="24"/>
          <w:szCs w:val="24"/>
        </w:rPr>
        <w:t xml:space="preserve">szkoleń w języku innym niż język polski Wykonawca otrzyma dodatek stanowiący iloraz </w:t>
      </w:r>
      <w:r w:rsidR="00A570FB">
        <w:rPr>
          <w:rFonts w:ascii="Times New Roman" w:hAnsi="Times New Roman"/>
          <w:sz w:val="24"/>
          <w:szCs w:val="24"/>
        </w:rPr>
        <w:t>kwoty, o której mowa w pkt a (tj. wynagrodzenia za 1 Dzień Szkoleniowy) oraz liczby 10 (dziesięć),</w:t>
      </w:r>
    </w:p>
    <w:p w14:paraId="08D1861F" w14:textId="77777777" w:rsidR="00A570FB" w:rsidRDefault="00A570FB" w:rsidP="004C04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aktywne prowadzenie zajęć teoretycznych Wykonawca otrzyma dodatek w wysokości o której mowa pkt d) powyżej. Celem uniknięcia wątpliwości strony zgodnie postanawiają, że dodatek o który mowa w niniejszym punkcie nie przysługuje za bierne uczestnictwo w części teoretycznej szkoleń lub pomoc w części teoretycznej świadczoną na rzecz instruktora prowadzącego aktywnie</w:t>
      </w:r>
      <w:r w:rsidR="00466AC8">
        <w:rPr>
          <w:rFonts w:ascii="Times New Roman" w:hAnsi="Times New Roman"/>
          <w:sz w:val="24"/>
          <w:szCs w:val="24"/>
        </w:rPr>
        <w:t xml:space="preserve"> część teoretyczną,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130B3B" w14:textId="77777777" w:rsidR="00A570FB" w:rsidRDefault="00A570FB" w:rsidP="004C04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sytuacji gdy na polecenie Zamawiającego Wykonawca realizuje usługę przez czas dłuższy niż 1 Dzień Szkoleniowy wówczas za każdą godzinę świadczenia usług przekraczającą 10 godzin składających się na Dzień Szkoleniowy Wykonawca otrzyma dodatek w kwocie o której mowa w pkt d) powyżej. </w:t>
      </w:r>
    </w:p>
    <w:p w14:paraId="1AA2CA93" w14:textId="77777777" w:rsidR="00A570FB" w:rsidRDefault="00A570FB" w:rsidP="002959DB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1 Dzień Szkoleniowy rozumie się </w:t>
      </w:r>
      <w:r w:rsidR="00770F04">
        <w:rPr>
          <w:rFonts w:ascii="Times New Roman" w:hAnsi="Times New Roman"/>
          <w:sz w:val="24"/>
          <w:szCs w:val="24"/>
        </w:rPr>
        <w:t>prowadzenie zajęć</w:t>
      </w:r>
      <w:r>
        <w:rPr>
          <w:rFonts w:ascii="Times New Roman" w:hAnsi="Times New Roman"/>
          <w:sz w:val="24"/>
          <w:szCs w:val="24"/>
        </w:rPr>
        <w:t xml:space="preserve"> szkoleniow</w:t>
      </w:r>
      <w:r w:rsidR="00770F04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na zasadach przewidzianych w OPZ przez okres maksymalnie 10 (dziesięć) godzin, na który składa się prowadzenie </w:t>
      </w:r>
      <w:r w:rsidR="00770F04">
        <w:rPr>
          <w:rFonts w:ascii="Times New Roman" w:hAnsi="Times New Roman"/>
          <w:sz w:val="24"/>
          <w:szCs w:val="24"/>
        </w:rPr>
        <w:t>zajęć</w:t>
      </w:r>
      <w:r>
        <w:rPr>
          <w:rFonts w:ascii="Times New Roman" w:hAnsi="Times New Roman"/>
          <w:sz w:val="24"/>
          <w:szCs w:val="24"/>
        </w:rPr>
        <w:t xml:space="preserve"> szkoleniow</w:t>
      </w:r>
      <w:r w:rsidR="00770F04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w wymiarze co najmniej 7 godzin oraz c</w:t>
      </w:r>
      <w:r w:rsidR="002E3252">
        <w:rPr>
          <w:rFonts w:ascii="Times New Roman" w:hAnsi="Times New Roman"/>
          <w:sz w:val="24"/>
          <w:szCs w:val="24"/>
        </w:rPr>
        <w:t>zynności przygotowawcz</w:t>
      </w:r>
      <w:r w:rsidR="00770F04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wskazan</w:t>
      </w:r>
      <w:r w:rsidR="00770F04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w OPZ w wymiarze maksymalnie 3 godzin. </w:t>
      </w:r>
      <w:r w:rsidR="002E3252">
        <w:rPr>
          <w:rFonts w:ascii="Times New Roman" w:hAnsi="Times New Roman"/>
          <w:sz w:val="24"/>
          <w:szCs w:val="24"/>
        </w:rPr>
        <w:t xml:space="preserve">Proporcje o których mowa w zdaniu poprzednim mogą się różnić (usługa szkoleniowa oraz usługa przygotowawcza) niemniej za 1 Dzień Szkoleniowy zawsze rozumie się świadczenie usług w wymiarze co najmniej 7 godzin. </w:t>
      </w:r>
      <w:r>
        <w:rPr>
          <w:rFonts w:ascii="Times New Roman" w:hAnsi="Times New Roman"/>
          <w:sz w:val="24"/>
          <w:szCs w:val="24"/>
        </w:rPr>
        <w:t xml:space="preserve"> </w:t>
      </w:r>
      <w:r w:rsidR="002E3252">
        <w:rPr>
          <w:rFonts w:ascii="Times New Roman" w:hAnsi="Times New Roman"/>
          <w:sz w:val="24"/>
          <w:szCs w:val="24"/>
        </w:rPr>
        <w:t xml:space="preserve">Usługa trwa mniej niż pół Dnia Szkoleniowego w sytuacji gdy rzeczywisty okres zaangażowania Wykonawcy w usługę na rzecz Zamawiającego trwa mniej niż 3 godziny. </w:t>
      </w:r>
    </w:p>
    <w:p w14:paraId="724231B5" w14:textId="77777777" w:rsidR="002E3252" w:rsidRDefault="002E3252" w:rsidP="002959DB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 którym mowa powyżej będzie wypłacane za miesięczne okresy rozliczeniowe na podstawie faktury VAT wystawionej przez Wykonawcę ostatniego dnia danego miesiąca. Wynagrodzen</w:t>
      </w:r>
      <w:r w:rsidR="00466AC8">
        <w:rPr>
          <w:rFonts w:ascii="Times New Roman" w:hAnsi="Times New Roman"/>
          <w:sz w:val="24"/>
          <w:szCs w:val="24"/>
        </w:rPr>
        <w:t>ie będzie wypłacone w terminie 14</w:t>
      </w:r>
      <w:r>
        <w:rPr>
          <w:rFonts w:ascii="Times New Roman" w:hAnsi="Times New Roman"/>
          <w:sz w:val="24"/>
          <w:szCs w:val="24"/>
        </w:rPr>
        <w:t xml:space="preserve"> dni od daty doręczenia Zamawiającemu faktury VAT na rachunek bankowy wskazany w jej treści. </w:t>
      </w:r>
      <w:r w:rsidR="00F6605E">
        <w:rPr>
          <w:rFonts w:ascii="Times New Roman" w:hAnsi="Times New Roman"/>
          <w:sz w:val="24"/>
          <w:szCs w:val="24"/>
        </w:rPr>
        <w:t xml:space="preserve">ODNOŚNIE WYKONAWCÓW NIE MAJĄCYCH ZAREJESTROWANEJ DZIAŁALNOŚCI GOSPODARCZEJ: Wynagrodzenie będzie płatne za miesięczne okresy rozliczeniowe w terminie do </w:t>
      </w:r>
      <w:r w:rsidR="00466AC8">
        <w:rPr>
          <w:rFonts w:ascii="Times New Roman" w:hAnsi="Times New Roman"/>
          <w:sz w:val="24"/>
          <w:szCs w:val="24"/>
        </w:rPr>
        <w:t xml:space="preserve">14 </w:t>
      </w:r>
      <w:r w:rsidR="00F6605E">
        <w:rPr>
          <w:rFonts w:ascii="Times New Roman" w:hAnsi="Times New Roman"/>
          <w:sz w:val="24"/>
          <w:szCs w:val="24"/>
        </w:rPr>
        <w:t>dnia miesiąca następnego. Od wynagrodzenia zostaną potrącone niezbędne świadczenia publicznoprawne stosownie do obowiązujących przepisów.</w:t>
      </w:r>
    </w:p>
    <w:p w14:paraId="7079D174" w14:textId="77777777" w:rsidR="00F27573" w:rsidRPr="004C0481" w:rsidRDefault="002E3252" w:rsidP="002959DB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ile w trakcie wykonywania niniejszej umowy powstanie konieczność przeprowadzenia badań lekarskich Wykonawcy, przeszkolenia go z zasad bezpieczeństwa i higieny pracy (lub w innym zakresie) koszty te będą poniesione przez Wykonawcę. Ze względów organizacyjnych Zamawiający dopuszcza wcześniejsze opłacenie tych kosztów a następnie obciążenie nimi Wykonawcy, w tym poprzez potrącenie tych kosztów z wynagrodzeniem Wykonawcy.  </w:t>
      </w:r>
      <w:r w:rsidR="00494000" w:rsidRPr="004C0481">
        <w:rPr>
          <w:rFonts w:ascii="Times New Roman" w:hAnsi="Times New Roman"/>
          <w:sz w:val="24"/>
          <w:szCs w:val="24"/>
        </w:rPr>
        <w:t xml:space="preserve"> </w:t>
      </w:r>
      <w:r w:rsidR="00170063" w:rsidRPr="004C0481">
        <w:rPr>
          <w:rFonts w:ascii="Times New Roman" w:hAnsi="Times New Roman"/>
          <w:sz w:val="24"/>
          <w:szCs w:val="24"/>
        </w:rPr>
        <w:t xml:space="preserve"> </w:t>
      </w:r>
    </w:p>
    <w:p w14:paraId="0C655424" w14:textId="77777777" w:rsidR="007175DC" w:rsidRDefault="007175DC" w:rsidP="009850CA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4961">
        <w:rPr>
          <w:rFonts w:ascii="Times New Roman" w:hAnsi="Times New Roman"/>
          <w:sz w:val="24"/>
          <w:szCs w:val="24"/>
        </w:rPr>
        <w:lastRenderedPageBreak/>
        <w:t>Wykonawca nie m</w:t>
      </w:r>
      <w:r w:rsidR="003045B0">
        <w:rPr>
          <w:rFonts w:ascii="Times New Roman" w:hAnsi="Times New Roman"/>
          <w:sz w:val="24"/>
          <w:szCs w:val="24"/>
        </w:rPr>
        <w:t>a prawa pobierać od uczestników szkoleń lub eventów</w:t>
      </w:r>
      <w:r w:rsidRPr="008A4961">
        <w:rPr>
          <w:rFonts w:ascii="Times New Roman" w:hAnsi="Times New Roman"/>
          <w:sz w:val="24"/>
          <w:szCs w:val="24"/>
        </w:rPr>
        <w:t xml:space="preserve"> żadnych opłat.</w:t>
      </w:r>
    </w:p>
    <w:p w14:paraId="2659AC71" w14:textId="77777777" w:rsidR="001F18D3" w:rsidRPr="001F18D3" w:rsidRDefault="007175DC" w:rsidP="001F18D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045B0">
        <w:rPr>
          <w:rFonts w:ascii="Times New Roman" w:hAnsi="Times New Roman"/>
          <w:sz w:val="24"/>
          <w:szCs w:val="24"/>
        </w:rPr>
        <w:t xml:space="preserve"> </w:t>
      </w:r>
      <w:r w:rsidR="009B6B61">
        <w:rPr>
          <w:rFonts w:ascii="Times New Roman" w:hAnsi="Times New Roman"/>
          <w:sz w:val="24"/>
          <w:szCs w:val="24"/>
        </w:rPr>
        <w:t xml:space="preserve">Wykonawca akceptuje fakt, że Zamawiający może ograniczyć świadczenie usług, o których mowa w OPZ </w:t>
      </w:r>
      <w:r w:rsidR="0008202E">
        <w:rPr>
          <w:rFonts w:ascii="Times New Roman" w:hAnsi="Times New Roman"/>
          <w:sz w:val="24"/>
          <w:szCs w:val="24"/>
        </w:rPr>
        <w:t xml:space="preserve">i </w:t>
      </w:r>
      <w:r w:rsidR="000875AA">
        <w:rPr>
          <w:rFonts w:ascii="Times New Roman" w:hAnsi="Times New Roman"/>
          <w:sz w:val="24"/>
          <w:szCs w:val="24"/>
        </w:rPr>
        <w:t>nie gwarantuje dla Wykonawcy żadnego wynagrodzenia minimalnego</w:t>
      </w:r>
      <w:r w:rsidR="009B6B61">
        <w:rPr>
          <w:rFonts w:ascii="Times New Roman" w:hAnsi="Times New Roman"/>
          <w:sz w:val="24"/>
          <w:szCs w:val="24"/>
        </w:rPr>
        <w:t xml:space="preserve">. </w:t>
      </w:r>
    </w:p>
    <w:p w14:paraId="593929D7" w14:textId="77777777" w:rsidR="001F18D3" w:rsidRDefault="001F18D3" w:rsidP="001F18D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F18D3">
        <w:rPr>
          <w:rFonts w:ascii="Times New Roman" w:hAnsi="Times New Roman"/>
          <w:sz w:val="24"/>
          <w:szCs w:val="24"/>
        </w:rPr>
        <w:t xml:space="preserve">. </w:t>
      </w:r>
      <w:r w:rsidR="00230277">
        <w:rPr>
          <w:rFonts w:ascii="Times New Roman" w:hAnsi="Times New Roman"/>
          <w:sz w:val="24"/>
          <w:szCs w:val="24"/>
        </w:rPr>
        <w:t xml:space="preserve">  </w:t>
      </w:r>
      <w:r w:rsidRPr="001F18D3">
        <w:rPr>
          <w:rFonts w:ascii="Times New Roman" w:hAnsi="Times New Roman"/>
          <w:sz w:val="24"/>
          <w:szCs w:val="24"/>
        </w:rPr>
        <w:t>Wykonawcy nie należy się zwrot wydatków związanych z realizacją niniejszej umowy.</w:t>
      </w:r>
    </w:p>
    <w:p w14:paraId="0106FF31" w14:textId="77777777" w:rsidR="00230277" w:rsidRDefault="00230277" w:rsidP="001F18D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Wynagrodzenie przewidziane w niniejszym paragrafie obejmuje również wynagrodzenie za przeniesienie na Zamawiającego autorskich praw majątkowych zgodnie z po</w:t>
      </w:r>
      <w:r w:rsidR="000E58BF">
        <w:rPr>
          <w:rFonts w:ascii="Times New Roman" w:hAnsi="Times New Roman"/>
          <w:sz w:val="24"/>
          <w:szCs w:val="24"/>
        </w:rPr>
        <w:t xml:space="preserve">stanowieniami niniejszej umowy, w tym na wykorzystanie wizerunku oraz rejestrację dźwięku i obrazu. </w:t>
      </w:r>
    </w:p>
    <w:p w14:paraId="0478A55D" w14:textId="77777777" w:rsidR="007175DC" w:rsidRPr="009C573E" w:rsidRDefault="009B6B61" w:rsidP="009850CA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36C9ADC" w14:textId="77777777" w:rsidR="003F24A7" w:rsidRPr="003F24A7" w:rsidRDefault="003F24A7" w:rsidP="003F24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4A7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14:paraId="187DA021" w14:textId="77777777" w:rsidR="003F24A7" w:rsidRDefault="003F24A7" w:rsidP="003F24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674E101" w14:textId="77777777" w:rsidR="003F24A7" w:rsidRDefault="003F24A7" w:rsidP="003F24A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175DC" w:rsidRPr="009C573E">
        <w:rPr>
          <w:rFonts w:ascii="Times New Roman" w:hAnsi="Times New Roman"/>
          <w:sz w:val="24"/>
          <w:szCs w:val="24"/>
        </w:rPr>
        <w:t xml:space="preserve">W przypadku nienależytego wykonywania umowy przez Wykonawcę Zamawiający może wezwać Wykonawcę do usunięcia stwierdzonych uchybień w wyznaczonym przez siebie terminie. Brak usunięcia uchybień w wyznaczonym terminie uprawnia Zamawiającego do </w:t>
      </w:r>
      <w:r>
        <w:rPr>
          <w:rFonts w:ascii="Times New Roman" w:hAnsi="Times New Roman"/>
          <w:sz w:val="24"/>
          <w:szCs w:val="24"/>
        </w:rPr>
        <w:t>rozwiązania niniejszej umowy bez zachowania okresu wypowiedzenia.</w:t>
      </w:r>
    </w:p>
    <w:p w14:paraId="6CE8985F" w14:textId="77777777" w:rsidR="007175DC" w:rsidRDefault="007175DC" w:rsidP="009850C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23BB2">
        <w:rPr>
          <w:rFonts w:ascii="Times New Roman" w:hAnsi="Times New Roman"/>
          <w:sz w:val="24"/>
          <w:szCs w:val="24"/>
          <w:lang w:eastAsia="ar-SA"/>
        </w:rPr>
        <w:t xml:space="preserve">Wykonawca akceptuje i wyraża zgodę na to, że Zamawiający bez uszczerbku dla pozostałych postanowień niniejszej umowy, ma prawo - bez upoważnienia sądu i/lub bez wzywania Wykonawcy do należytego wykonywania Umowy - do zastępczego wykonania Umowy lub jakiejkolwiek jej części w wypadku kiedy Wykonawca nie wykonuje Umowy lub jakiejkolwiek jej części – pod warunkiem wyznaczenia Wykonawcy dodatkowego terminu na </w:t>
      </w:r>
      <w:r w:rsidR="003F24A7">
        <w:rPr>
          <w:rFonts w:ascii="Times New Roman" w:hAnsi="Times New Roman"/>
          <w:sz w:val="24"/>
          <w:szCs w:val="24"/>
          <w:lang w:eastAsia="ar-SA"/>
        </w:rPr>
        <w:t xml:space="preserve">wykonanie Umowy lub jej części. </w:t>
      </w:r>
      <w:r w:rsidRPr="00E23BB2">
        <w:rPr>
          <w:rFonts w:ascii="Times New Roman" w:hAnsi="Times New Roman"/>
          <w:sz w:val="24"/>
          <w:szCs w:val="24"/>
          <w:lang w:eastAsia="ar-SA"/>
        </w:rPr>
        <w:t>Postanowienia zdania poprzedniego nie wyłączają ani nie ograniczają jakichkolwiek uprawnień Zamawiającego wynikających z przepisów niniejszej Umowy lub Kodeksu cywilnego. Wykonawca akceptuje i wyraża zgodę na to, że wykonanie tych obowiązków odbędzie się w zastępstwie Wykonawcy, na jego koszt i ryzyko, a Zamawiający zachowa prawo do żądania wynikających z Umowy lub przepisów prawa kar umownych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23BB2">
        <w:rPr>
          <w:rFonts w:ascii="Times New Roman" w:hAnsi="Times New Roman"/>
          <w:sz w:val="24"/>
          <w:szCs w:val="24"/>
          <w:lang w:eastAsia="ar-SA"/>
        </w:rPr>
        <w:t>odszkodowań</w:t>
      </w:r>
      <w:r>
        <w:rPr>
          <w:rFonts w:ascii="Times New Roman" w:hAnsi="Times New Roman"/>
          <w:sz w:val="24"/>
          <w:szCs w:val="24"/>
          <w:lang w:eastAsia="ar-SA"/>
        </w:rPr>
        <w:t xml:space="preserve"> lub zmniejszenia wynagrodzenia należnego Wykonawcy</w:t>
      </w:r>
      <w:r w:rsidRPr="00E23BB2">
        <w:rPr>
          <w:rFonts w:ascii="Times New Roman" w:hAnsi="Times New Roman"/>
          <w:sz w:val="24"/>
          <w:szCs w:val="24"/>
          <w:lang w:eastAsia="ar-SA"/>
        </w:rPr>
        <w:t>. W sytuacji gdy zastępcze wykonanie Umowy następuje przed zapłatą wynagrodzenia należnego Wykonawcy z jakiegokolwiek tytułu wówczas Zamawiający ma prawo jednostronnie potrącić koszt zastępczego wykonania z wynagrodzenia Wykonawcy.</w:t>
      </w:r>
    </w:p>
    <w:p w14:paraId="322A7521" w14:textId="77777777" w:rsidR="007175DC" w:rsidRDefault="007175DC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odstąpienia od niniejszej umowy w terminie </w:t>
      </w:r>
      <w:r w:rsidR="003F24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0 dni od jej podpisania (Umowne prawo odstąpienia). Z tytułu odstąpienia Wykonawca nie może dochodzić wobec Zamawiającego żadnych roszczeń, w szczególności z tytułu utraconych korzyści. </w:t>
      </w:r>
    </w:p>
    <w:p w14:paraId="21DC318E" w14:textId="77777777" w:rsidR="003F24A7" w:rsidRDefault="003F24A7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przyjmuje do wiadomości fakt, że usługi o których mowa w niniejszej umowie Zamawiający może realizować również samodzielnie bądź z wykorzystaniem </w:t>
      </w:r>
      <w:r w:rsidR="009E69DA">
        <w:rPr>
          <w:rFonts w:ascii="Times New Roman" w:hAnsi="Times New Roman"/>
          <w:sz w:val="24"/>
          <w:szCs w:val="24"/>
        </w:rPr>
        <w:t xml:space="preserve">innych </w:t>
      </w:r>
      <w:r>
        <w:rPr>
          <w:rFonts w:ascii="Times New Roman" w:hAnsi="Times New Roman"/>
          <w:sz w:val="24"/>
          <w:szCs w:val="24"/>
        </w:rPr>
        <w:t xml:space="preserve">osób zaangażowanych przez Zamawiającego (w szczególności dodatkowych instruktorów). Z tego tytułu Wykonawcy nie przysługują wobec Zamawiającego żadne roszczenia (w tym roszczenie o utracone korzyści). </w:t>
      </w:r>
    </w:p>
    <w:p w14:paraId="1765E1C4" w14:textId="77777777" w:rsidR="00AF751A" w:rsidRPr="00AF751A" w:rsidRDefault="00AF751A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przed przystąpieniem do realizacji niniejszej umowy zobowiązany jest zapoznać się z wszelkimi regulacjami obowiązującymi na terenie Zamawiającego (Regulaminy, Instrukcje, Zarządzenia, Programy Szkoleniowe) a za czas poświęcany na zapoznanie się z tymi regulacjami Wykonawcy nie przysługuje dodatkowe wynagrodzenie. Fakt zapoznania się z regulacjami Wykonawca zobowiązany jest potwierdzić pisemnie lub dokumentowo. To samo tyczy się wszelkich nowy</w:t>
      </w:r>
      <w:r w:rsidR="00D11F75"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z w:val="24"/>
          <w:szCs w:val="24"/>
        </w:rPr>
        <w:t xml:space="preserve"> regulacji wprowadzonych przez Zamawiającego w trakcie obowiązywania umowy. Dodatkowo Wykonawca może zostać przez Zamawiającego zobowiązany do uczestnictwa w szkoleniach organizowanych przez Zamawiającego lub wskazany przez niego podmiot (na koszt Zamawiającego), które będą niezbędne do prawidłowego wykonywania niniejszej umowy. Z tytułu uczestnictwa w szkoleniach Wykonawcy nie przysługuje żadne wynagrodzenie od Zamawiającego. Czas szkoleń o których mowa w niniejszym punkcie nie powinien przekroczyć 4 dni szkoleniowych w całym okresie obowiązywania niniejszej umowy. </w:t>
      </w:r>
    </w:p>
    <w:p w14:paraId="3A92D320" w14:textId="77777777" w:rsidR="00AF751A" w:rsidRPr="00AF751A" w:rsidRDefault="00AF751A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O ile Zamawiający będzie tego wymagać Wykonawca będzie realizował zajęcia szkoleniowe w stroju firmowym Zamawiającego. Wykonawca zobowiązany jest rozliczyć się z Zamawiającym z pobranego stroju firmowego i odpowiada za jego utratę, zniszczenie bądź zużycie w stopniu przekraczającym prawidłowe użytkowanie. </w:t>
      </w:r>
    </w:p>
    <w:p w14:paraId="2DBA51EF" w14:textId="77777777" w:rsidR="00AF751A" w:rsidRPr="009C573E" w:rsidRDefault="00AF751A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Odmowa realizacji obowiązków o których mowa w ust. 5 i 6 powyżej </w:t>
      </w:r>
      <w:r w:rsidR="000E58BF">
        <w:rPr>
          <w:rFonts w:ascii="Times New Roman" w:hAnsi="Times New Roman"/>
          <w:color w:val="000000"/>
          <w:sz w:val="24"/>
          <w:szCs w:val="24"/>
        </w:rPr>
        <w:t xml:space="preserve"> lub cofnięcie zgody o której mowa w § 2 ust. 3 powyżej </w:t>
      </w:r>
      <w:r>
        <w:rPr>
          <w:rFonts w:ascii="Times New Roman" w:hAnsi="Times New Roman"/>
          <w:color w:val="000000"/>
          <w:sz w:val="24"/>
          <w:szCs w:val="24"/>
        </w:rPr>
        <w:t xml:space="preserve">będzie traktowana jako rażące naruszenie niniejszej umowy przez Wykonawcę uprawniające Zamawiającego do jej rozwiązania bez zachowania okresu wypowiedzenia. </w:t>
      </w:r>
    </w:p>
    <w:p w14:paraId="5FE61976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6BA354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F24A7">
        <w:rPr>
          <w:rFonts w:ascii="Times New Roman" w:hAnsi="Times New Roman"/>
          <w:b/>
          <w:bCs/>
          <w:sz w:val="24"/>
          <w:szCs w:val="24"/>
        </w:rPr>
        <w:t>9</w:t>
      </w:r>
    </w:p>
    <w:p w14:paraId="516590BA" w14:textId="77777777" w:rsidR="003F24A7" w:rsidRPr="009C573E" w:rsidRDefault="003F24A7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6E06CA" w14:textId="77777777" w:rsidR="007175DC" w:rsidRPr="009C573E" w:rsidRDefault="007175DC" w:rsidP="009850C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73E">
        <w:rPr>
          <w:rFonts w:ascii="Times New Roman" w:hAnsi="Times New Roman"/>
          <w:sz w:val="24"/>
          <w:szCs w:val="24"/>
        </w:rPr>
        <w:t>W przypadku stwierdzenia nienależytej realizacji zamówienia Wykonawca zobowiązany jest do usunięcia wad w terminie ustalonym przez Zamawiającego.</w:t>
      </w:r>
    </w:p>
    <w:p w14:paraId="58073757" w14:textId="77777777" w:rsidR="007175DC" w:rsidRPr="009C573E" w:rsidRDefault="007175DC" w:rsidP="009850C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73E">
        <w:rPr>
          <w:rFonts w:ascii="Times New Roman" w:hAnsi="Times New Roman"/>
          <w:sz w:val="24"/>
          <w:szCs w:val="24"/>
        </w:rPr>
        <w:t>Zamawiający zastrzega sobie prawo naliczania kar umownych za niewykonanie lub nienależyte wykonanie, (tj. niezgodne z umową, ofertą lub IWZ) przedmiotu umowy, a w szczególności:</w:t>
      </w:r>
    </w:p>
    <w:p w14:paraId="27E2FB25" w14:textId="77777777" w:rsidR="007175DC" w:rsidRPr="009C573E" w:rsidRDefault="00907643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7175DC" w:rsidRPr="009C573E">
        <w:rPr>
          <w:rFonts w:ascii="Times New Roman" w:hAnsi="Times New Roman"/>
          <w:sz w:val="24"/>
          <w:szCs w:val="24"/>
        </w:rPr>
        <w:t xml:space="preserve">niedotrzymanie terminu realizacji </w:t>
      </w:r>
      <w:r w:rsidR="007175DC">
        <w:rPr>
          <w:rFonts w:ascii="Times New Roman" w:hAnsi="Times New Roman"/>
          <w:sz w:val="24"/>
          <w:szCs w:val="24"/>
        </w:rPr>
        <w:t xml:space="preserve">którejkolwiek z części składowych </w:t>
      </w:r>
      <w:r w:rsidR="007175DC" w:rsidRPr="009C573E">
        <w:rPr>
          <w:rFonts w:ascii="Times New Roman" w:hAnsi="Times New Roman"/>
          <w:sz w:val="24"/>
          <w:szCs w:val="24"/>
        </w:rPr>
        <w:t xml:space="preserve">umowy, </w:t>
      </w:r>
      <w:r w:rsidR="007175DC">
        <w:rPr>
          <w:rFonts w:ascii="Times New Roman" w:hAnsi="Times New Roman"/>
          <w:sz w:val="24"/>
          <w:szCs w:val="24"/>
        </w:rPr>
        <w:t xml:space="preserve">w tym </w:t>
      </w:r>
      <w:r w:rsidR="007175DC" w:rsidRPr="009C573E">
        <w:rPr>
          <w:rFonts w:ascii="Times New Roman" w:hAnsi="Times New Roman"/>
          <w:sz w:val="24"/>
          <w:szCs w:val="24"/>
        </w:rPr>
        <w:t>terminu dostarczenia</w:t>
      </w:r>
      <w:r w:rsidR="007175DC">
        <w:rPr>
          <w:rFonts w:ascii="Times New Roman" w:hAnsi="Times New Roman"/>
          <w:sz w:val="24"/>
          <w:szCs w:val="24"/>
        </w:rPr>
        <w:t xml:space="preserve"> dokumentacji, </w:t>
      </w:r>
      <w:r>
        <w:rPr>
          <w:rFonts w:ascii="Times New Roman" w:hAnsi="Times New Roman"/>
          <w:sz w:val="24"/>
          <w:szCs w:val="24"/>
        </w:rPr>
        <w:t>Utworu</w:t>
      </w:r>
      <w:r w:rsidR="007175DC">
        <w:rPr>
          <w:rFonts w:ascii="Times New Roman" w:hAnsi="Times New Roman"/>
          <w:sz w:val="24"/>
          <w:szCs w:val="24"/>
        </w:rPr>
        <w:t xml:space="preserve"> etc. </w:t>
      </w:r>
      <w:r w:rsidR="007175DC" w:rsidRPr="009C573E">
        <w:rPr>
          <w:rFonts w:ascii="Times New Roman" w:hAnsi="Times New Roman"/>
          <w:sz w:val="24"/>
          <w:szCs w:val="24"/>
        </w:rPr>
        <w:t xml:space="preserve"> - w wysokości </w:t>
      </w:r>
      <w:r w:rsidR="00F0711E">
        <w:rPr>
          <w:rFonts w:ascii="Times New Roman" w:hAnsi="Times New Roman"/>
          <w:sz w:val="24"/>
          <w:szCs w:val="24"/>
        </w:rPr>
        <w:t>500 zł</w:t>
      </w:r>
      <w:r w:rsidR="007175DC" w:rsidRPr="009C573E">
        <w:rPr>
          <w:rFonts w:ascii="Times New Roman" w:hAnsi="Times New Roman"/>
          <w:sz w:val="24"/>
          <w:szCs w:val="24"/>
        </w:rPr>
        <w:t xml:space="preserve"> za każdy dzień opóźnienia,</w:t>
      </w:r>
    </w:p>
    <w:p w14:paraId="49C97B8E" w14:textId="77777777" w:rsidR="007175DC" w:rsidRPr="009C573E" w:rsidRDefault="00907643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9E69DA">
        <w:rPr>
          <w:rFonts w:ascii="Times New Roman" w:hAnsi="Times New Roman"/>
          <w:sz w:val="24"/>
          <w:szCs w:val="24"/>
        </w:rPr>
        <w:t>spóźnienie się na termin realizacji usługi szkoleniowej w wysokości 150 zł za każde 15 (piętnaście) minut spóźnienia. Postanowienia niniejszego punktu mają odpowiednie zastosowanie do wcześniejszego zakończenia świadczenia usług przez Wykonawcę,</w:t>
      </w:r>
    </w:p>
    <w:p w14:paraId="5195CA81" w14:textId="77777777" w:rsidR="007175DC" w:rsidRPr="00B16C49" w:rsidRDefault="00907643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rozwiązanie umowy z przyczyn leżących po stronie Wykonawcy w wysokości </w:t>
      </w:r>
      <w:r w:rsidR="009E69DA">
        <w:rPr>
          <w:rFonts w:ascii="Times New Roman" w:hAnsi="Times New Roman"/>
          <w:sz w:val="24"/>
          <w:szCs w:val="24"/>
        </w:rPr>
        <w:t>20 krotności wynagrodzenia za 1 Dzień Szkoleniowy</w:t>
      </w:r>
      <w:r w:rsidR="00792BC4">
        <w:rPr>
          <w:rFonts w:ascii="Times New Roman" w:hAnsi="Times New Roman"/>
          <w:sz w:val="24"/>
          <w:szCs w:val="24"/>
        </w:rPr>
        <w:t xml:space="preserve"> </w:t>
      </w:r>
      <w:r w:rsidR="007175DC" w:rsidRPr="00B16C49">
        <w:rPr>
          <w:rFonts w:ascii="Times New Roman" w:hAnsi="Times New Roman"/>
          <w:sz w:val="24"/>
          <w:szCs w:val="24"/>
        </w:rPr>
        <w:t>,</w:t>
      </w:r>
    </w:p>
    <w:p w14:paraId="7A86A17C" w14:textId="77777777" w:rsidR="007175DC" w:rsidRDefault="0057362E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odmowę </w:t>
      </w:r>
      <w:r w:rsidR="001E2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realizacji usługi w wymiarze dłuższym niż 1 Dzień Szkoleniowy w sytuacji gdy konieczność przedłużenia czasu realizacji usługi wynikła z przyczyn niezależnych od Zamawiającego – w wysokości 200 zł za każde naruszenie,</w:t>
      </w:r>
    </w:p>
    <w:p w14:paraId="19EDFE19" w14:textId="77777777" w:rsidR="0057362E" w:rsidRDefault="0057362E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odmowę realizacji usługi w stroju wskazanym przez Zamawiającego  w wysoko</w:t>
      </w:r>
      <w:r w:rsidR="00AF751A">
        <w:rPr>
          <w:rFonts w:ascii="Times New Roman" w:hAnsi="Times New Roman"/>
          <w:sz w:val="24"/>
          <w:szCs w:val="24"/>
        </w:rPr>
        <w:t>ści 500 zł za każde naruszenie,</w:t>
      </w:r>
    </w:p>
    <w:p w14:paraId="5A39B5DC" w14:textId="77777777" w:rsidR="00AF751A" w:rsidRDefault="00AF751A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nierozliczenie się ze stroju firmowego Zamawiającego w wyznaczonym terminie – 1 000 zł za każde naruszenie,</w:t>
      </w:r>
    </w:p>
    <w:p w14:paraId="73029C46" w14:textId="77777777" w:rsidR="00AF751A" w:rsidRDefault="0057362E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odmowę zawarcia umowy w zakresie powierzenia przetwarzania danych w wysokości 2000 zł, przy czym niezależnie od obowiązku zapłaty tej kary Zamawiający będzie miał wówczas praw</w:t>
      </w:r>
      <w:r w:rsidR="00D11F7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rozwiązać niniejszą umową bez z</w:t>
      </w:r>
      <w:r w:rsidR="00AF751A">
        <w:rPr>
          <w:rFonts w:ascii="Times New Roman" w:hAnsi="Times New Roman"/>
          <w:sz w:val="24"/>
          <w:szCs w:val="24"/>
        </w:rPr>
        <w:t>achowania okresu wypowiedzenia,</w:t>
      </w:r>
    </w:p>
    <w:p w14:paraId="46322416" w14:textId="77777777" w:rsidR="0057362E" w:rsidRDefault="00AF751A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odmowę uczestnictwa w szkoleniu, do którego Wykonawca został skierowany przez Zamawiającego w wysokości 2000 zł z każde naruszenie,</w:t>
      </w:r>
    </w:p>
    <w:p w14:paraId="0C9F472C" w14:textId="77777777" w:rsidR="00AF751A" w:rsidRDefault="00AF751A" w:rsidP="009850C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odmowę zapoznania się (lub potwierdzenia zapoznania się) z regulacjami obowiązującymi u Zamawiającego – 500 zł za każde naruszenie. </w:t>
      </w:r>
    </w:p>
    <w:p w14:paraId="557A1B08" w14:textId="77777777" w:rsidR="007175DC" w:rsidRDefault="007175DC" w:rsidP="009850C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73E">
        <w:rPr>
          <w:rFonts w:ascii="Times New Roman" w:hAnsi="Times New Roman"/>
          <w:sz w:val="24"/>
          <w:szCs w:val="24"/>
        </w:rPr>
        <w:t>Zamawiający zastrzega sobie prawo potrącenia naliczonych kar umownych z przysł</w:t>
      </w:r>
      <w:r>
        <w:rPr>
          <w:rFonts w:ascii="Times New Roman" w:hAnsi="Times New Roman"/>
          <w:sz w:val="24"/>
          <w:szCs w:val="24"/>
        </w:rPr>
        <w:t>ugującej W</w:t>
      </w:r>
      <w:r w:rsidRPr="009C573E">
        <w:rPr>
          <w:rFonts w:ascii="Times New Roman" w:hAnsi="Times New Roman"/>
          <w:sz w:val="24"/>
          <w:szCs w:val="24"/>
        </w:rPr>
        <w:t>ykonawcy zapłaty.</w:t>
      </w:r>
    </w:p>
    <w:p w14:paraId="486BD6A6" w14:textId="77777777" w:rsidR="007175DC" w:rsidRPr="009C573E" w:rsidRDefault="007175DC" w:rsidP="009850C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73E">
        <w:rPr>
          <w:rFonts w:ascii="Times New Roman" w:hAnsi="Times New Roman"/>
          <w:sz w:val="24"/>
          <w:szCs w:val="24"/>
        </w:rPr>
        <w:t>Wykonawca zobowiązany jest do zapłaty kar umownych w terminie 14 dni od dnia otrzymania wystąpienia z żądaniem zapłaty.</w:t>
      </w:r>
    </w:p>
    <w:p w14:paraId="6C1688DA" w14:textId="77777777" w:rsidR="007175DC" w:rsidRPr="009C573E" w:rsidRDefault="007175DC" w:rsidP="009850C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C573E">
        <w:rPr>
          <w:rFonts w:ascii="Times New Roman" w:hAnsi="Times New Roman"/>
          <w:sz w:val="24"/>
          <w:szCs w:val="24"/>
        </w:rPr>
        <w:t>Jeżeli wysokość poniesionej przez Zamawiającego szkody przewyższy wysokość kar umownych, Zamawiający będzie uprawniony do dochodzenia odszkodowania uzupełniającego na zasadach ogólnych kodeksu cywilnego.</w:t>
      </w:r>
    </w:p>
    <w:p w14:paraId="378CF846" w14:textId="77777777" w:rsidR="007175DC" w:rsidRPr="009C573E" w:rsidRDefault="00907643" w:rsidP="009850C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przyczyną rozwiązania</w:t>
      </w:r>
      <w:r w:rsidR="007175DC" w:rsidRPr="009C573E">
        <w:rPr>
          <w:rFonts w:ascii="Times New Roman" w:hAnsi="Times New Roman"/>
          <w:sz w:val="24"/>
          <w:szCs w:val="24"/>
        </w:rPr>
        <w:t xml:space="preserve"> umowy będzie stwierdzona nie</w:t>
      </w:r>
      <w:r>
        <w:rPr>
          <w:rFonts w:ascii="Times New Roman" w:hAnsi="Times New Roman"/>
          <w:sz w:val="24"/>
          <w:szCs w:val="24"/>
        </w:rPr>
        <w:t xml:space="preserve">zgodność szkolenia z warunkami </w:t>
      </w:r>
      <w:r w:rsidR="007175DC" w:rsidRPr="009C573E">
        <w:rPr>
          <w:rFonts w:ascii="Times New Roman" w:hAnsi="Times New Roman"/>
          <w:sz w:val="24"/>
          <w:szCs w:val="24"/>
        </w:rPr>
        <w:t>IWZ</w:t>
      </w:r>
      <w:r>
        <w:rPr>
          <w:rFonts w:ascii="Times New Roman" w:hAnsi="Times New Roman"/>
          <w:sz w:val="24"/>
          <w:szCs w:val="24"/>
        </w:rPr>
        <w:t xml:space="preserve"> </w:t>
      </w:r>
      <w:r w:rsidR="007175DC" w:rsidRPr="009C573E">
        <w:rPr>
          <w:rFonts w:ascii="Times New Roman" w:hAnsi="Times New Roman"/>
          <w:sz w:val="24"/>
          <w:szCs w:val="24"/>
        </w:rPr>
        <w:t xml:space="preserve">(w szczególności mniejsza liczba godzin </w:t>
      </w:r>
      <w:r>
        <w:rPr>
          <w:rFonts w:ascii="Times New Roman" w:hAnsi="Times New Roman"/>
          <w:sz w:val="24"/>
          <w:szCs w:val="24"/>
        </w:rPr>
        <w:t>s</w:t>
      </w:r>
      <w:r w:rsidR="007175DC">
        <w:rPr>
          <w:rFonts w:ascii="Times New Roman" w:hAnsi="Times New Roman"/>
          <w:sz w:val="24"/>
          <w:szCs w:val="24"/>
        </w:rPr>
        <w:t>zkolenia</w:t>
      </w:r>
      <w:r w:rsidR="007175DC" w:rsidRPr="009C573E">
        <w:rPr>
          <w:rFonts w:ascii="Times New Roman" w:hAnsi="Times New Roman"/>
          <w:sz w:val="24"/>
          <w:szCs w:val="24"/>
        </w:rPr>
        <w:t xml:space="preserve">, </w:t>
      </w:r>
      <w:r w:rsidR="0057362E">
        <w:rPr>
          <w:rFonts w:ascii="Times New Roman" w:hAnsi="Times New Roman"/>
          <w:sz w:val="24"/>
          <w:szCs w:val="24"/>
        </w:rPr>
        <w:t xml:space="preserve">niezgodne z umową </w:t>
      </w:r>
      <w:r w:rsidR="0057362E">
        <w:rPr>
          <w:rFonts w:ascii="Times New Roman" w:hAnsi="Times New Roman"/>
          <w:sz w:val="24"/>
          <w:szCs w:val="24"/>
        </w:rPr>
        <w:lastRenderedPageBreak/>
        <w:t>zaangażowanie podwykonawcy)</w:t>
      </w:r>
      <w:r w:rsidR="007175DC" w:rsidRPr="009C573E">
        <w:rPr>
          <w:rFonts w:ascii="Times New Roman" w:hAnsi="Times New Roman"/>
          <w:sz w:val="24"/>
          <w:szCs w:val="24"/>
        </w:rPr>
        <w:t>, Zamawiającemu przysługuje prawo odmowy zapłaty wynagrodzenia za zrealizowaną część umowy.</w:t>
      </w:r>
    </w:p>
    <w:p w14:paraId="361D709E" w14:textId="77777777" w:rsidR="007175DC" w:rsidRDefault="007175DC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76396A" w14:textId="77777777" w:rsidR="007175DC" w:rsidRPr="009C573E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07643">
        <w:rPr>
          <w:rFonts w:ascii="Times New Roman" w:hAnsi="Times New Roman"/>
          <w:b/>
          <w:bCs/>
          <w:sz w:val="24"/>
          <w:szCs w:val="24"/>
        </w:rPr>
        <w:t>10</w:t>
      </w:r>
    </w:p>
    <w:p w14:paraId="2C854D15" w14:textId="77777777" w:rsid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10EAF39A" w14:textId="59085866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1. „Informacje Poufne” oznaczają informacje należące lub będące w posiadaniu lub pod kontrolą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, jej klientów lub dostawców, które mają charakter poufny, zastrzeżony lub charakter tajemnicy handlowej, w tym między innymi:</w:t>
      </w:r>
    </w:p>
    <w:p w14:paraId="20900DAD" w14:textId="13A0EC8C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a)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wszelkie informacje gospodarcze, technologiczne, własność intelektualna, Utwory (zdefiniowane poniżej) oraz inne informacje należące do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, jej klientów lub jej dostawców, dotyczące działalności, technologii, produktów, klientów, personelu lub finansów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, i do których Wykonawca ma dostęp w trakcie wykonywania Usług, a które nie są powszechnie dostępne;</w:t>
      </w:r>
    </w:p>
    <w:p w14:paraId="51695833" w14:textId="41ED34D8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a)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metody i procesy gospodarcze, informacje techniczne oraz techniczny know-how, dotyczące działalności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oraz działalności jej spółek powiązanych, które nie są powszechnie dostępne, w tym wynalazki, projekty, programy, techniki, systemy baz danych, wzory i pomysły;</w:t>
      </w:r>
    </w:p>
    <w:p w14:paraId="516978C3" w14:textId="58E0BD20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b)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kontakty biznesowe, listy adresowe nabyte przez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, dane klientów objęte bazami danych, listy klientów i dostawców oraz szczegółowe informacje o kontraktach z nimi i informacje na temat pracowników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, a także warunki ich zatrudnienia;</w:t>
      </w:r>
    </w:p>
    <w:p w14:paraId="564AC1AE" w14:textId="77777777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c)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budżety, księgowość zarządcza, oświadczenia handlowe, raporty dla organów regulacyjnych oraz inne raporty finansowe;</w:t>
      </w:r>
    </w:p>
    <w:p w14:paraId="0CF51F2F" w14:textId="45CF3F3B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d)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wszelkie informacje, jakich zachowania w tajemnicy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zażąda od Wykonawcy;</w:t>
      </w:r>
    </w:p>
    <w:p w14:paraId="32BA01ED" w14:textId="7C071845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e)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wszelkie dokumenty lub informacje, w odniesieniu do których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zobowiązał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a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się wobec osoby trzeciej do zachowania ich w tajemnicy,</w:t>
      </w:r>
    </w:p>
    <w:p w14:paraId="24E8AF40" w14:textId="77777777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f)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wszelkie informacje elektroniczne przekazane Wykonawcy i wszelkie dokumenty oznaczone jako „Poufne”.</w:t>
      </w:r>
    </w:p>
    <w:p w14:paraId="0D97EF0A" w14:textId="2FED9772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2.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W stosunkach pomiędzy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i Wykonawcą,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posiada wyłączne prawa do Informacji Poufnych.</w:t>
      </w:r>
    </w:p>
    <w:p w14:paraId="18B9FC5F" w14:textId="60FBC5F4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2.Wykonawca będzie przechowywał, utrzymywał w poufności i chronił wszystkie Informacji Poufne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i nie ujawni istnienia, źródła ani treści Info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rmacji Poufnych, chyba że wobec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pracowników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w zakresie niezbędnym do wykonania Usług oraz na rzecz osób trzecich, które są wyraźnie upoważnione przez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do ich otrzymania i które to osoby podpisały 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odpowiednie umowy w przedmiocie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ochrony Informacji Poufnych. Wykonawca nie wykorzysta żadnych Informacji Poufnych dla jakichkolwiek innych potrzeb poza ich wykorzystaniem z korzyścią dla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, w szczególności Wykonawca nigdy nie wykorzysta Info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rmacji Poufnych z korzyścią dla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siebie lub dowolnej osoby trzeciej, poza klientami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, na rzecz których takie wykorzystanie ich jest zamierzone.</w:t>
      </w:r>
    </w:p>
    <w:p w14:paraId="321382A8" w14:textId="556B92A5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3.Ponadto, o ile Wykonawca nie otrzyma zezwolenia od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na przeprowadzenie takich czynności, Wykonawca:</w:t>
      </w:r>
    </w:p>
    <w:p w14:paraId="31883F13" w14:textId="76B1CA03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a)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nie usunie żadnych Informacji Poufnych z pomieszczeń lub nośników danych</w:t>
      </w:r>
      <w:r w:rsidR="00C52EF3" w:rsidRP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lub klientów,</w:t>
      </w:r>
    </w:p>
    <w:p w14:paraId="52E87FC9" w14:textId="77777777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b)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nie będzie kopiował jakichkolwiek Informacji Poufnych, lub</w:t>
      </w:r>
    </w:p>
    <w:p w14:paraId="3C7B3197" w14:textId="193C1F2F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c)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nie będzie przechowywał żadnych Informacji Poufnych, w tym dotyczących klienta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, będących w 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>jego posiadaniu po zakończeniu u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sług.</w:t>
      </w:r>
    </w:p>
    <w:p w14:paraId="5D2A3316" w14:textId="34C72251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4.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Wykonawca zwróci wszelkie Informacje Poufne niezwłocznie na żądanie</w:t>
      </w:r>
      <w:r w:rsidR="00C52EF3" w:rsidRP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, oraz zwróci wszelkie Informacje Poufne, jakie może posiadać w momencie zakończenia wykonywania 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>u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sług.</w:t>
      </w:r>
    </w:p>
    <w:p w14:paraId="36F6CCE7" w14:textId="5C6961B7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5.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Jeżeli jakakolwiek osoba trzecia, w tym organy administracji państwowej, zażądają, aby Wykonawca ujawnił Informacje Poufne, wówczas Wykonawca niezwłocznie zawiadomi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o takim żądaniu. W maksymalnym stopniu dozwolonym na mocy prawa, Informacje Poufne mogą zostać ujawnione wobec osoby trzeciej jedynie po uzyskaniu uprzednio pisemnej zgody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. </w:t>
      </w:r>
    </w:p>
    <w:p w14:paraId="351F81B3" w14:textId="2B62032D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6.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Ani Wykonawca ani żaden 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jego podwykonawca lub inny reprezentant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nie będzie wygłaszał dyskredytujących stwierdzeń (ustnych czy pisemnych) wobec jakiejkolwiek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osoby trzeciej na temat usług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oferowanych lub wykonywanych przez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, ani na temat samej działalności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>, członków jego organów lub pracowników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. Wykonawca zobowiązuje się, że ani on sam ani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jego podwykonawca czy reprezentant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nie odda do publikacji żadnego artykułu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(w tym w postaci wpisu w sieci Internet)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, nie wygłosi mowy publicznej ani nie opublikuje żadnego ogłoszenia i nie dokonana ujawnienia zawierającego jakiekolwiek informacje na temat działalności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lub jej klientów albo takich, które identyfikują Wykonawcę jak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o podmiot wykonujący usługi dla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lub jej klientów lub takie, które można traktować jako Informacje Poufne, bez uzyskania uprzednio pisemnej zgody</w:t>
      </w:r>
      <w:r w:rsidR="00C52EF3" w:rsidRP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14:paraId="14BF8A52" w14:textId="77777777" w:rsidR="0057362E" w:rsidRP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7.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Po rozwiązaniu niniejszej Umowy zobowiązania określone w niniejszym 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>paragrafie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pozostają w mocy przez okres pięciu (5) lat. Zobowiązania Wykon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>awcy przewidziane w niniejszym a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rtykule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są zobowiązaniami rezultatu. </w:t>
      </w:r>
    </w:p>
    <w:p w14:paraId="132A1A8C" w14:textId="02F355DB" w:rsidR="0057362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8.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Wykonawca zobowiązuje się zap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łacić karę umowną w wysokości 20 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>000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 xml:space="preserve"> zł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(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>dwadzieścia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tysięcy złotych) za każdy przypadek niewykonania lub nienależytego wykonania któregokolwiek z zobowiązań przewidzianych w niniejszym </w:t>
      </w:r>
      <w:r w:rsidR="00C52EF3">
        <w:rPr>
          <w:rFonts w:ascii="Times New Roman" w:hAnsi="Times New Roman"/>
          <w:snapToGrid w:val="0"/>
          <w:color w:val="000000"/>
          <w:sz w:val="24"/>
          <w:szCs w:val="24"/>
        </w:rPr>
        <w:t>paragrafie 10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, a </w:t>
      </w:r>
      <w:r w:rsidR="0046723D">
        <w:rPr>
          <w:rFonts w:ascii="Times New Roman" w:hAnsi="Times New Roman"/>
          <w:snapToGrid w:val="0"/>
          <w:color w:val="000000"/>
          <w:sz w:val="24"/>
          <w:szCs w:val="24"/>
        </w:rPr>
        <w:t>TM</w:t>
      </w:r>
      <w:r w:rsidRPr="0057362E">
        <w:rPr>
          <w:rFonts w:ascii="Times New Roman" w:hAnsi="Times New Roman"/>
          <w:snapToGrid w:val="0"/>
          <w:color w:val="000000"/>
          <w:sz w:val="24"/>
          <w:szCs w:val="24"/>
        </w:rPr>
        <w:t xml:space="preserve"> może dochodzić pełnego odszkodowania z tytułu szkód poniesionych w wyniku powyższego.</w:t>
      </w:r>
    </w:p>
    <w:p w14:paraId="51492D86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643E26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B712B5">
        <w:rPr>
          <w:rFonts w:ascii="Times New Roman" w:hAnsi="Times New Roman"/>
          <w:b/>
          <w:bCs/>
          <w:sz w:val="24"/>
          <w:szCs w:val="24"/>
        </w:rPr>
        <w:t>1</w:t>
      </w:r>
    </w:p>
    <w:p w14:paraId="43B13B27" w14:textId="77777777" w:rsidR="00B712B5" w:rsidRPr="009C573E" w:rsidRDefault="00B712B5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37310C" w14:textId="7524628D" w:rsidR="00C52EF3" w:rsidRPr="00C52EF3" w:rsidRDefault="00C52EF3" w:rsidP="00C52E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C52EF3">
        <w:rPr>
          <w:rFonts w:ascii="Times New Roman" w:hAnsi="Times New Roman"/>
          <w:bCs/>
          <w:sz w:val="24"/>
          <w:szCs w:val="24"/>
        </w:rPr>
        <w:t>W okresie obowiązywania niniejszej Umowy i przez okres kolejnych dwunastu (12) miesięcy po jej rozwiązaniu z jakiejkolwiek przyczyny, w zamian za wynagrodzenie otrzymane w okresie obowiązywania tej Umowy, Wykonawca zobowiązuje się, zaciągając zobowiązanie rezultatu, że nie będzie</w:t>
      </w:r>
      <w:r w:rsidR="000E58BF">
        <w:rPr>
          <w:rFonts w:ascii="Times New Roman" w:hAnsi="Times New Roman"/>
          <w:bCs/>
          <w:sz w:val="24"/>
          <w:szCs w:val="24"/>
        </w:rPr>
        <w:t>, ani bezpośredni</w:t>
      </w:r>
      <w:r w:rsidR="00663811">
        <w:rPr>
          <w:rFonts w:ascii="Times New Roman" w:hAnsi="Times New Roman"/>
          <w:bCs/>
          <w:sz w:val="24"/>
          <w:szCs w:val="24"/>
        </w:rPr>
        <w:t>o</w:t>
      </w:r>
      <w:r w:rsidR="000E58BF">
        <w:rPr>
          <w:rFonts w:ascii="Times New Roman" w:hAnsi="Times New Roman"/>
          <w:bCs/>
          <w:sz w:val="24"/>
          <w:szCs w:val="24"/>
        </w:rPr>
        <w:t xml:space="preserve"> ani pośrednio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C52EF3">
        <w:rPr>
          <w:rFonts w:ascii="Times New Roman" w:hAnsi="Times New Roman"/>
          <w:bCs/>
          <w:sz w:val="24"/>
          <w:szCs w:val="24"/>
        </w:rPr>
        <w:t xml:space="preserve">zatrudniał ani zabiegał o zatrudnienie żadnej osoby zatrudnionej przez </w:t>
      </w:r>
      <w:r w:rsidR="0046723D">
        <w:rPr>
          <w:rFonts w:ascii="Times New Roman" w:hAnsi="Times New Roman"/>
          <w:bCs/>
          <w:sz w:val="24"/>
          <w:szCs w:val="24"/>
        </w:rPr>
        <w:t>TM</w:t>
      </w:r>
      <w:r w:rsidRPr="00C52EF3">
        <w:rPr>
          <w:rFonts w:ascii="Times New Roman" w:hAnsi="Times New Roman"/>
          <w:bCs/>
          <w:sz w:val="24"/>
          <w:szCs w:val="24"/>
        </w:rPr>
        <w:t xml:space="preserve"> aktualnie lub w dowolnym czasie w okresie poprzedzających dwunastu (12) miesięcy, z którą Wykonawca współpracował w to</w:t>
      </w:r>
      <w:r>
        <w:rPr>
          <w:rFonts w:ascii="Times New Roman" w:hAnsi="Times New Roman"/>
          <w:bCs/>
          <w:sz w:val="24"/>
          <w:szCs w:val="24"/>
        </w:rPr>
        <w:t>ku wykonywania niniejszej Umowy (w szczególności innych instruktorów realizujących usługi analogiczne jak Wykonawca)</w:t>
      </w:r>
      <w:r w:rsidR="00F32783">
        <w:rPr>
          <w:rFonts w:ascii="Times New Roman" w:hAnsi="Times New Roman"/>
          <w:bCs/>
          <w:sz w:val="24"/>
          <w:szCs w:val="24"/>
        </w:rPr>
        <w:t xml:space="preserve">, chyba  że chodzi o zatrudnienie do realizacji usług na rzecz </w:t>
      </w:r>
      <w:r w:rsidR="0046723D">
        <w:rPr>
          <w:rFonts w:ascii="Times New Roman" w:hAnsi="Times New Roman"/>
          <w:bCs/>
          <w:sz w:val="24"/>
          <w:szCs w:val="24"/>
        </w:rPr>
        <w:t>TM</w:t>
      </w:r>
      <w:r w:rsidR="00F32783">
        <w:rPr>
          <w:rFonts w:ascii="Times New Roman" w:hAnsi="Times New Roman"/>
          <w:bCs/>
          <w:sz w:val="24"/>
          <w:szCs w:val="24"/>
        </w:rPr>
        <w:t xml:space="preserve">. </w:t>
      </w:r>
    </w:p>
    <w:p w14:paraId="3D613FB9" w14:textId="5EA9269D" w:rsidR="000E58BF" w:rsidRPr="00C52EF3" w:rsidRDefault="00C52EF3" w:rsidP="000E58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C52EF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2EF3">
        <w:rPr>
          <w:rFonts w:ascii="Times New Roman" w:hAnsi="Times New Roman"/>
          <w:bCs/>
          <w:sz w:val="24"/>
          <w:szCs w:val="24"/>
        </w:rPr>
        <w:t xml:space="preserve">W okresie obowiązywania niniejszej Umowy i przez okres kolejnych dwunastu (12) miesięcy po jej rozwiązaniu przez Wykonawcę lub przez </w:t>
      </w:r>
      <w:r w:rsidR="0046723D">
        <w:rPr>
          <w:rFonts w:ascii="Times New Roman" w:hAnsi="Times New Roman"/>
          <w:bCs/>
          <w:sz w:val="24"/>
          <w:szCs w:val="24"/>
        </w:rPr>
        <w:t>TM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2EF3">
        <w:rPr>
          <w:rFonts w:ascii="Times New Roman" w:hAnsi="Times New Roman"/>
          <w:bCs/>
          <w:sz w:val="24"/>
          <w:szCs w:val="24"/>
        </w:rPr>
        <w:t xml:space="preserve"> w zamian za wynagrodzenie otrzymane w okresie obowiązywania tej Umowy, Wykonawca zobowiązuje się, zaciągając zobowiązanie rezultatu, że nie będzie, ani bezpośredni</w:t>
      </w:r>
      <w:r w:rsidR="00663811">
        <w:rPr>
          <w:rFonts w:ascii="Times New Roman" w:hAnsi="Times New Roman"/>
          <w:bCs/>
          <w:sz w:val="24"/>
          <w:szCs w:val="24"/>
        </w:rPr>
        <w:t>o</w:t>
      </w:r>
      <w:r w:rsidRPr="00C52EF3">
        <w:rPr>
          <w:rFonts w:ascii="Times New Roman" w:hAnsi="Times New Roman"/>
          <w:bCs/>
          <w:sz w:val="24"/>
          <w:szCs w:val="24"/>
        </w:rPr>
        <w:t xml:space="preserve"> ani pośrednio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2EF3">
        <w:rPr>
          <w:rFonts w:ascii="Times New Roman" w:hAnsi="Times New Roman"/>
          <w:bCs/>
          <w:sz w:val="24"/>
          <w:szCs w:val="24"/>
        </w:rPr>
        <w:t xml:space="preserve">zabiegał, ani w żaden sposób pomagał przy zabieganiu, o uzyskanie kontraktów od któregokolwiek z klientów </w:t>
      </w:r>
      <w:r w:rsidR="0046723D">
        <w:rPr>
          <w:rFonts w:ascii="Times New Roman" w:hAnsi="Times New Roman"/>
          <w:bCs/>
          <w:sz w:val="24"/>
          <w:szCs w:val="24"/>
        </w:rPr>
        <w:t>TM</w:t>
      </w:r>
      <w:r w:rsidRPr="00C52EF3">
        <w:rPr>
          <w:rFonts w:ascii="Times New Roman" w:hAnsi="Times New Roman"/>
          <w:bCs/>
          <w:sz w:val="24"/>
          <w:szCs w:val="24"/>
        </w:rPr>
        <w:t xml:space="preserve">, czy to dla własnej korzyści Wykonawcy czy też dla korzyści jakiejkolwiek innej osoby poza </w:t>
      </w:r>
      <w:r w:rsidR="0046723D">
        <w:rPr>
          <w:rFonts w:ascii="Times New Roman" w:hAnsi="Times New Roman"/>
          <w:bCs/>
          <w:sz w:val="24"/>
          <w:szCs w:val="24"/>
        </w:rPr>
        <w:t>TM</w:t>
      </w:r>
      <w:r>
        <w:rPr>
          <w:rFonts w:ascii="Times New Roman" w:hAnsi="Times New Roman"/>
          <w:bCs/>
          <w:sz w:val="24"/>
          <w:szCs w:val="24"/>
        </w:rPr>
        <w:t>,</w:t>
      </w:r>
      <w:r w:rsidRPr="00C52EF3">
        <w:rPr>
          <w:rFonts w:ascii="Times New Roman" w:hAnsi="Times New Roman"/>
          <w:bCs/>
          <w:sz w:val="24"/>
          <w:szCs w:val="24"/>
        </w:rPr>
        <w:t xml:space="preserve"> chyba że chodzi o prace niekonkurencyjne w stosunku do usług dostarczonych przez </w:t>
      </w:r>
      <w:r w:rsidR="0046723D">
        <w:rPr>
          <w:rFonts w:ascii="Times New Roman" w:hAnsi="Times New Roman"/>
          <w:bCs/>
          <w:sz w:val="24"/>
          <w:szCs w:val="24"/>
        </w:rPr>
        <w:t>TM</w:t>
      </w:r>
      <w:r w:rsidR="000E58BF">
        <w:rPr>
          <w:rFonts w:ascii="Times New Roman" w:hAnsi="Times New Roman"/>
          <w:bCs/>
          <w:sz w:val="24"/>
          <w:szCs w:val="24"/>
        </w:rPr>
        <w:t>.</w:t>
      </w:r>
    </w:p>
    <w:p w14:paraId="56D6760C" w14:textId="77777777" w:rsidR="00C52EF3" w:rsidRPr="00C52EF3" w:rsidRDefault="00C52EF3" w:rsidP="00C52E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2EF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52EF3">
        <w:rPr>
          <w:rFonts w:ascii="Times New Roman" w:hAnsi="Times New Roman"/>
          <w:bCs/>
          <w:sz w:val="24"/>
          <w:szCs w:val="24"/>
        </w:rPr>
        <w:t xml:space="preserve">Wykonawca zobowiązuje się zapłacić karę umowną w wysokości </w:t>
      </w:r>
      <w:r>
        <w:rPr>
          <w:rFonts w:ascii="Times New Roman" w:hAnsi="Times New Roman"/>
          <w:bCs/>
          <w:sz w:val="24"/>
          <w:szCs w:val="24"/>
        </w:rPr>
        <w:t>100</w:t>
      </w:r>
      <w:r w:rsidRPr="00C52EF3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stukrotności)</w:t>
      </w:r>
      <w:r w:rsidRPr="00C52E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wynagrodzenia za 1 Dzień Szkoleniowy </w:t>
      </w:r>
      <w:r w:rsidRPr="00C52EF3">
        <w:rPr>
          <w:rFonts w:ascii="Times New Roman" w:hAnsi="Times New Roman"/>
          <w:bCs/>
          <w:sz w:val="24"/>
          <w:szCs w:val="24"/>
        </w:rPr>
        <w:t xml:space="preserve">za każdy przypadek niewykonania lub nienależnego wykonania któregokolwiek z zobowiązań przewidzianych w niniejszym </w:t>
      </w:r>
      <w:r w:rsidR="00FB22B0">
        <w:rPr>
          <w:rFonts w:ascii="Times New Roman" w:hAnsi="Times New Roman"/>
          <w:bCs/>
          <w:sz w:val="24"/>
          <w:szCs w:val="24"/>
        </w:rPr>
        <w:t>paragrafie</w:t>
      </w:r>
      <w:r w:rsidRPr="00C52EF3">
        <w:rPr>
          <w:rFonts w:ascii="Times New Roman" w:hAnsi="Times New Roman"/>
          <w:bCs/>
          <w:sz w:val="24"/>
          <w:szCs w:val="24"/>
        </w:rPr>
        <w:t>.</w:t>
      </w:r>
    </w:p>
    <w:p w14:paraId="7C7B877E" w14:textId="77777777" w:rsidR="00FB22B0" w:rsidRDefault="00FB22B0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09E483" w14:textId="77777777" w:rsidR="007175DC" w:rsidRDefault="007175DC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t>§ 1</w:t>
      </w:r>
      <w:r w:rsidR="00B712B5">
        <w:rPr>
          <w:rFonts w:ascii="Times New Roman" w:hAnsi="Times New Roman"/>
          <w:b/>
          <w:bCs/>
          <w:sz w:val="24"/>
          <w:szCs w:val="24"/>
        </w:rPr>
        <w:t>2</w:t>
      </w:r>
    </w:p>
    <w:p w14:paraId="58903341" w14:textId="77777777" w:rsidR="00B712B5" w:rsidRPr="009C573E" w:rsidRDefault="00B712B5" w:rsidP="009850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0B3143" w14:textId="49F4CB9C" w:rsidR="007175DC" w:rsidRPr="009C573E" w:rsidRDefault="00B712B5" w:rsidP="00985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175DC" w:rsidRPr="009C573E">
        <w:rPr>
          <w:rFonts w:ascii="Times New Roman" w:hAnsi="Times New Roman"/>
          <w:sz w:val="24"/>
          <w:szCs w:val="24"/>
        </w:rPr>
        <w:t xml:space="preserve">. Wykonawca </w:t>
      </w:r>
      <w:r w:rsidR="006E7CB2">
        <w:rPr>
          <w:rFonts w:ascii="Times New Roman" w:hAnsi="Times New Roman"/>
          <w:sz w:val="24"/>
          <w:szCs w:val="24"/>
        </w:rPr>
        <w:t xml:space="preserve">zawrze z Zamawiającym odrębne umowy </w:t>
      </w:r>
      <w:r w:rsidR="0057362E">
        <w:rPr>
          <w:rFonts w:ascii="Times New Roman" w:hAnsi="Times New Roman"/>
          <w:sz w:val="24"/>
          <w:szCs w:val="24"/>
        </w:rPr>
        <w:t xml:space="preserve">powierzenia danych </w:t>
      </w:r>
      <w:r w:rsidR="006E7CB2">
        <w:rPr>
          <w:rFonts w:ascii="Times New Roman" w:hAnsi="Times New Roman"/>
          <w:sz w:val="24"/>
          <w:szCs w:val="24"/>
        </w:rPr>
        <w:t>o kształc</w:t>
      </w:r>
      <w:r w:rsidR="00340E2F">
        <w:rPr>
          <w:rFonts w:ascii="Times New Roman" w:hAnsi="Times New Roman"/>
          <w:sz w:val="24"/>
          <w:szCs w:val="24"/>
        </w:rPr>
        <w:t>ie</w:t>
      </w:r>
      <w:r w:rsidR="006E7CB2">
        <w:rPr>
          <w:rFonts w:ascii="Times New Roman" w:hAnsi="Times New Roman"/>
          <w:sz w:val="24"/>
          <w:szCs w:val="24"/>
        </w:rPr>
        <w:t xml:space="preserve"> zasadniczo zgodnym z wzorami stanowiącymi</w:t>
      </w:r>
      <w:r w:rsidR="000E58BF">
        <w:rPr>
          <w:rFonts w:ascii="Times New Roman" w:hAnsi="Times New Roman"/>
          <w:sz w:val="24"/>
          <w:szCs w:val="24"/>
        </w:rPr>
        <w:t xml:space="preserve"> załącznik nr 4</w:t>
      </w:r>
      <w:r w:rsidR="006E7CB2">
        <w:rPr>
          <w:rFonts w:ascii="Times New Roman" w:hAnsi="Times New Roman"/>
          <w:sz w:val="24"/>
          <w:szCs w:val="24"/>
        </w:rPr>
        <w:t xml:space="preserve"> i 5</w:t>
      </w:r>
      <w:r w:rsidR="0057362E">
        <w:rPr>
          <w:rFonts w:ascii="Times New Roman" w:hAnsi="Times New Roman"/>
          <w:sz w:val="24"/>
          <w:szCs w:val="24"/>
        </w:rPr>
        <w:t xml:space="preserve"> do IWZ.</w:t>
      </w:r>
    </w:p>
    <w:p w14:paraId="5B6D995A" w14:textId="77777777" w:rsidR="00B712B5" w:rsidRPr="00B712B5" w:rsidRDefault="00B712B5" w:rsidP="00B7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712B5">
        <w:rPr>
          <w:rFonts w:ascii="Times New Roman" w:hAnsi="Times New Roman"/>
          <w:sz w:val="24"/>
          <w:szCs w:val="24"/>
        </w:rPr>
        <w:t xml:space="preserve">Wszelkie zmiany lub modyfikacje niniejszej Umowy wymagają dla swej ważności formy pisemnej. </w:t>
      </w:r>
    </w:p>
    <w:p w14:paraId="16A0EC83" w14:textId="77777777" w:rsidR="00B712B5" w:rsidRPr="00B712B5" w:rsidRDefault="00B712B5" w:rsidP="00B7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712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2B5">
        <w:rPr>
          <w:rFonts w:ascii="Times New Roman" w:hAnsi="Times New Roman"/>
          <w:sz w:val="24"/>
          <w:szCs w:val="24"/>
        </w:rPr>
        <w:t xml:space="preserve">Nieważność danego artykułu niniejszej Umowy nie skutkuje nieważnością całej Umowy, chyba że nieważny artykuł należy uznać za zasadniczy, tj. za mający takie znaczenie dla Stron </w:t>
      </w:r>
      <w:r w:rsidRPr="00B712B5">
        <w:rPr>
          <w:rFonts w:ascii="Times New Roman" w:hAnsi="Times New Roman"/>
          <w:sz w:val="24"/>
          <w:szCs w:val="24"/>
        </w:rPr>
        <w:lastRenderedPageBreak/>
        <w:t>(lub Strony, na rzecz której dokonano danego zapisu), że Strony nie zawarłyby niniejszej Umowy mając świadomość jego nieważności.</w:t>
      </w:r>
    </w:p>
    <w:p w14:paraId="369E16C3" w14:textId="77777777" w:rsidR="00B712B5" w:rsidRPr="00B712B5" w:rsidRDefault="00B712B5" w:rsidP="00B7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712B5">
        <w:rPr>
          <w:rFonts w:ascii="Times New Roman" w:hAnsi="Times New Roman"/>
          <w:sz w:val="24"/>
          <w:szCs w:val="24"/>
        </w:rPr>
        <w:t>Adresami dla doręczeń ewentualnej korespondencji (w formie pisemnej) dla Stron Umowy będą adresy ich siedzib wskazane na wstępie Umowy. W razie zmiany adresu siedziby lub wyboru innego adresu do korespondencji niż wskazany w zdaniu poprzedzającym, każda ze Stron zobowiązuje się niezwłocznie zawiadomić o tym drugą Stronę w formie pisemnej. W razie uchybienia takiemu obowiązkowi, korespondencja wysłana na adres, o którym mowa w zdaniu pierwszym, będzie uważana za skutecznie doręczoną w dacie drugiej awizacji dokonanej przez Pocztę Polską. To samo dotyczy sytuacji</w:t>
      </w:r>
      <w:r w:rsidR="00663811">
        <w:rPr>
          <w:rFonts w:ascii="Times New Roman" w:hAnsi="Times New Roman"/>
          <w:sz w:val="24"/>
          <w:szCs w:val="24"/>
        </w:rPr>
        <w:t>,</w:t>
      </w:r>
      <w:r w:rsidRPr="00B712B5">
        <w:rPr>
          <w:rFonts w:ascii="Times New Roman" w:hAnsi="Times New Roman"/>
          <w:sz w:val="24"/>
          <w:szCs w:val="24"/>
        </w:rPr>
        <w:t xml:space="preserve"> gdy strona nie odbierze przesyłki z jakiejkolwiek innej przyczyny i zostanie to potwierdzone awizacją dokonaną przez Pocztę Polską. </w:t>
      </w:r>
    </w:p>
    <w:p w14:paraId="69DC0104" w14:textId="12C51517" w:rsidR="00594C5C" w:rsidRDefault="00594C5C" w:rsidP="00B7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Umowa zostaje zawarta na czas określony do</w:t>
      </w:r>
      <w:r w:rsidR="006E7CB2">
        <w:rPr>
          <w:rFonts w:ascii="Times New Roman" w:hAnsi="Times New Roman"/>
          <w:sz w:val="24"/>
          <w:szCs w:val="24"/>
        </w:rPr>
        <w:t xml:space="preserve"> 31 stycznia 202</w:t>
      </w:r>
      <w:r w:rsidR="00340E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roku. </w:t>
      </w:r>
    </w:p>
    <w:p w14:paraId="381FEFEA" w14:textId="77777777" w:rsidR="00594C5C" w:rsidRDefault="00594C5C" w:rsidP="00B71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Zamawiający może rozwiązać niniejszą umowę z zachowaniem 30</w:t>
      </w:r>
      <w:r w:rsidR="00BC339C">
        <w:rPr>
          <w:rFonts w:ascii="Times New Roman" w:hAnsi="Times New Roman"/>
          <w:sz w:val="24"/>
          <w:szCs w:val="24"/>
        </w:rPr>
        <w:t xml:space="preserve"> dniowego okresu wypowiedzenia bez wskazywania przyczyny. </w:t>
      </w:r>
    </w:p>
    <w:p w14:paraId="3C43A858" w14:textId="77777777" w:rsidR="007175DC" w:rsidRDefault="00B712B5" w:rsidP="00B712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12B5">
        <w:rPr>
          <w:rFonts w:ascii="Times New Roman" w:hAnsi="Times New Roman"/>
          <w:sz w:val="24"/>
          <w:szCs w:val="24"/>
        </w:rPr>
        <w:t>.Umowa została sporządzona w dwóch jednobrzmiących egzemplarzach - po jednym dla każdej ze stron</w:t>
      </w:r>
    </w:p>
    <w:p w14:paraId="0A9E04A0" w14:textId="77777777" w:rsidR="007175DC" w:rsidRPr="009C573E" w:rsidRDefault="007175DC" w:rsidP="00985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41AA1" w14:textId="77777777" w:rsidR="007175DC" w:rsidRPr="009C573E" w:rsidRDefault="007175DC" w:rsidP="00985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E8EA5" w14:textId="77777777" w:rsidR="007175DC" w:rsidRPr="009C573E" w:rsidRDefault="007175DC" w:rsidP="009850C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C573E">
        <w:rPr>
          <w:rFonts w:ascii="Times New Roman" w:hAnsi="Times New Roman"/>
          <w:b/>
          <w:bCs/>
          <w:sz w:val="24"/>
          <w:szCs w:val="24"/>
        </w:rPr>
        <w:t>ZAMAWIAJACY:</w:t>
      </w:r>
      <w:r w:rsidRPr="009C573E">
        <w:rPr>
          <w:rFonts w:ascii="Times New Roman" w:hAnsi="Times New Roman"/>
          <w:b/>
          <w:bCs/>
          <w:sz w:val="24"/>
          <w:szCs w:val="24"/>
        </w:rPr>
        <w:tab/>
      </w:r>
      <w:r w:rsidRPr="009C573E">
        <w:rPr>
          <w:rFonts w:ascii="Times New Roman" w:hAnsi="Times New Roman"/>
          <w:b/>
          <w:bCs/>
          <w:sz w:val="24"/>
          <w:szCs w:val="24"/>
        </w:rPr>
        <w:tab/>
      </w:r>
      <w:r w:rsidRPr="009C573E">
        <w:rPr>
          <w:rFonts w:ascii="Times New Roman" w:hAnsi="Times New Roman"/>
          <w:b/>
          <w:bCs/>
          <w:sz w:val="24"/>
          <w:szCs w:val="24"/>
        </w:rPr>
        <w:tab/>
      </w:r>
      <w:r w:rsidRPr="009C573E">
        <w:rPr>
          <w:rFonts w:ascii="Times New Roman" w:hAnsi="Times New Roman"/>
          <w:b/>
          <w:bCs/>
          <w:sz w:val="24"/>
          <w:szCs w:val="24"/>
        </w:rPr>
        <w:tab/>
      </w:r>
      <w:r w:rsidRPr="009C573E">
        <w:rPr>
          <w:rFonts w:ascii="Times New Roman" w:hAnsi="Times New Roman"/>
          <w:b/>
          <w:bCs/>
          <w:sz w:val="24"/>
          <w:szCs w:val="24"/>
        </w:rPr>
        <w:tab/>
      </w:r>
      <w:r w:rsidRPr="009C573E">
        <w:rPr>
          <w:rFonts w:ascii="Times New Roman" w:hAnsi="Times New Roman"/>
          <w:b/>
          <w:bCs/>
          <w:sz w:val="24"/>
          <w:szCs w:val="24"/>
        </w:rPr>
        <w:tab/>
        <w:t>WYKONAWCA:</w:t>
      </w:r>
    </w:p>
    <w:p w14:paraId="26532908" w14:textId="77777777" w:rsidR="007175DC" w:rsidRPr="009C573E" w:rsidRDefault="007175DC" w:rsidP="00CA23BA">
      <w:pPr>
        <w:rPr>
          <w:rFonts w:ascii="Times New Roman" w:hAnsi="Times New Roman"/>
          <w:sz w:val="24"/>
          <w:szCs w:val="24"/>
        </w:rPr>
      </w:pPr>
    </w:p>
    <w:sectPr w:rsidR="007175DC" w:rsidRPr="009C573E" w:rsidSect="008270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0A2FE" w14:textId="77777777" w:rsidR="001A7F55" w:rsidRDefault="001A7F55" w:rsidP="005313B3">
      <w:pPr>
        <w:spacing w:after="0" w:line="240" w:lineRule="auto"/>
      </w:pPr>
      <w:r>
        <w:separator/>
      </w:r>
    </w:p>
  </w:endnote>
  <w:endnote w:type="continuationSeparator" w:id="0">
    <w:p w14:paraId="0C6FFFE4" w14:textId="77777777" w:rsidR="001A7F55" w:rsidRDefault="001A7F55" w:rsidP="0053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1D9BF" w14:textId="77777777" w:rsidR="001A7F55" w:rsidRDefault="001A7F55" w:rsidP="005313B3">
      <w:pPr>
        <w:spacing w:after="0" w:line="240" w:lineRule="auto"/>
      </w:pPr>
      <w:r>
        <w:separator/>
      </w:r>
    </w:p>
  </w:footnote>
  <w:footnote w:type="continuationSeparator" w:id="0">
    <w:p w14:paraId="7C84A2D4" w14:textId="77777777" w:rsidR="001A7F55" w:rsidRDefault="001A7F55" w:rsidP="0053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812"/>
    <w:multiLevelType w:val="hybridMultilevel"/>
    <w:tmpl w:val="8FC2918E"/>
    <w:lvl w:ilvl="0" w:tplc="8688A4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32060EE"/>
    <w:multiLevelType w:val="hybridMultilevel"/>
    <w:tmpl w:val="A176B868"/>
    <w:lvl w:ilvl="0" w:tplc="DA824DB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  <w:sz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8"/>
      </w:rPr>
    </w:lvl>
    <w:lvl w:ilvl="2" w:tplc="D8FA9CC0">
      <w:start w:val="1"/>
      <w:numFmt w:val="lowerLetter"/>
      <w:lvlText w:val="%3)"/>
      <w:lvlJc w:val="left"/>
      <w:pPr>
        <w:ind w:left="1260" w:hanging="360"/>
      </w:pPr>
      <w:rPr>
        <w:rFonts w:ascii="Arial" w:hAnsi="Arial" w:cs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3434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2BE04F0"/>
    <w:multiLevelType w:val="hybridMultilevel"/>
    <w:tmpl w:val="4560CD0E"/>
    <w:lvl w:ilvl="0" w:tplc="353243E8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ascii="Arial" w:hAnsi="Arial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052994"/>
    <w:multiLevelType w:val="hybridMultilevel"/>
    <w:tmpl w:val="4C98C2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6E1728"/>
    <w:multiLevelType w:val="hybridMultilevel"/>
    <w:tmpl w:val="C994C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565C0C"/>
    <w:multiLevelType w:val="hybridMultilevel"/>
    <w:tmpl w:val="0AC8D5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9268C2"/>
    <w:multiLevelType w:val="hybridMultilevel"/>
    <w:tmpl w:val="83168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78627A"/>
    <w:multiLevelType w:val="hybridMultilevel"/>
    <w:tmpl w:val="C0063F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F345C"/>
    <w:multiLevelType w:val="hybridMultilevel"/>
    <w:tmpl w:val="E354A8F4"/>
    <w:lvl w:ilvl="0" w:tplc="21CE2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773875"/>
    <w:multiLevelType w:val="singleLevel"/>
    <w:tmpl w:val="2456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EAA3A11"/>
    <w:multiLevelType w:val="hybridMultilevel"/>
    <w:tmpl w:val="1BC01FC0"/>
    <w:lvl w:ilvl="0" w:tplc="E75C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A24780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CA07F1"/>
    <w:multiLevelType w:val="hybridMultilevel"/>
    <w:tmpl w:val="D09C6EDA"/>
    <w:lvl w:ilvl="0" w:tplc="2474C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834CD0"/>
    <w:multiLevelType w:val="hybridMultilevel"/>
    <w:tmpl w:val="610CA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B35582"/>
    <w:multiLevelType w:val="hybridMultilevel"/>
    <w:tmpl w:val="9B78C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61315F"/>
    <w:multiLevelType w:val="hybridMultilevel"/>
    <w:tmpl w:val="3072F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C1A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753638"/>
    <w:multiLevelType w:val="hybridMultilevel"/>
    <w:tmpl w:val="CAC2FF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7C2DF6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420B87"/>
    <w:multiLevelType w:val="hybridMultilevel"/>
    <w:tmpl w:val="DE9EEE0C"/>
    <w:lvl w:ilvl="0" w:tplc="DC02BEF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F462C4"/>
    <w:multiLevelType w:val="hybridMultilevel"/>
    <w:tmpl w:val="69427424"/>
    <w:lvl w:ilvl="0" w:tplc="D700D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18E5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7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51"/>
    <w:rsid w:val="00002828"/>
    <w:rsid w:val="00004819"/>
    <w:rsid w:val="00006A22"/>
    <w:rsid w:val="00026B69"/>
    <w:rsid w:val="00040810"/>
    <w:rsid w:val="00054FDE"/>
    <w:rsid w:val="00062471"/>
    <w:rsid w:val="000746F7"/>
    <w:rsid w:val="0008202E"/>
    <w:rsid w:val="000875AA"/>
    <w:rsid w:val="000A00FB"/>
    <w:rsid w:val="000A71D3"/>
    <w:rsid w:val="000B79DA"/>
    <w:rsid w:val="000C4F35"/>
    <w:rsid w:val="000E58BF"/>
    <w:rsid w:val="000F276C"/>
    <w:rsid w:val="000F61DD"/>
    <w:rsid w:val="000F7005"/>
    <w:rsid w:val="001008BD"/>
    <w:rsid w:val="00115E8E"/>
    <w:rsid w:val="0013295F"/>
    <w:rsid w:val="00144351"/>
    <w:rsid w:val="00170063"/>
    <w:rsid w:val="00171B4E"/>
    <w:rsid w:val="00173383"/>
    <w:rsid w:val="001745E1"/>
    <w:rsid w:val="00183EF2"/>
    <w:rsid w:val="001912A3"/>
    <w:rsid w:val="001950C4"/>
    <w:rsid w:val="001A7F55"/>
    <w:rsid w:val="001B5E9E"/>
    <w:rsid w:val="001C6B8B"/>
    <w:rsid w:val="001E2B9C"/>
    <w:rsid w:val="001F18D3"/>
    <w:rsid w:val="001F5B9A"/>
    <w:rsid w:val="001F6881"/>
    <w:rsid w:val="001F6CCB"/>
    <w:rsid w:val="0020441A"/>
    <w:rsid w:val="00210480"/>
    <w:rsid w:val="00215F01"/>
    <w:rsid w:val="00230277"/>
    <w:rsid w:val="002302C0"/>
    <w:rsid w:val="0024031E"/>
    <w:rsid w:val="00240B8A"/>
    <w:rsid w:val="0025116F"/>
    <w:rsid w:val="00254BDA"/>
    <w:rsid w:val="002611D3"/>
    <w:rsid w:val="002959DB"/>
    <w:rsid w:val="002D0D12"/>
    <w:rsid w:val="002D545F"/>
    <w:rsid w:val="002E1B30"/>
    <w:rsid w:val="002E3252"/>
    <w:rsid w:val="003045B0"/>
    <w:rsid w:val="00316AD1"/>
    <w:rsid w:val="00340E2F"/>
    <w:rsid w:val="003546C3"/>
    <w:rsid w:val="00375542"/>
    <w:rsid w:val="003866AD"/>
    <w:rsid w:val="003A1D99"/>
    <w:rsid w:val="003A319D"/>
    <w:rsid w:val="003B0483"/>
    <w:rsid w:val="003C2966"/>
    <w:rsid w:val="003D04BC"/>
    <w:rsid w:val="003D1CE4"/>
    <w:rsid w:val="003D4C04"/>
    <w:rsid w:val="003F24A7"/>
    <w:rsid w:val="003F73BE"/>
    <w:rsid w:val="00406062"/>
    <w:rsid w:val="0044246B"/>
    <w:rsid w:val="0044344F"/>
    <w:rsid w:val="00466AC8"/>
    <w:rsid w:val="0046723D"/>
    <w:rsid w:val="00491D30"/>
    <w:rsid w:val="00494000"/>
    <w:rsid w:val="004950BC"/>
    <w:rsid w:val="004B2389"/>
    <w:rsid w:val="004C0481"/>
    <w:rsid w:val="004C6188"/>
    <w:rsid w:val="004D0241"/>
    <w:rsid w:val="004D0BFA"/>
    <w:rsid w:val="004D0F79"/>
    <w:rsid w:val="004D29DB"/>
    <w:rsid w:val="004F15E9"/>
    <w:rsid w:val="0051700A"/>
    <w:rsid w:val="005313B3"/>
    <w:rsid w:val="00547756"/>
    <w:rsid w:val="005624FE"/>
    <w:rsid w:val="0057362E"/>
    <w:rsid w:val="00581AC7"/>
    <w:rsid w:val="005906FE"/>
    <w:rsid w:val="00594AC5"/>
    <w:rsid w:val="00594C5C"/>
    <w:rsid w:val="005A45F3"/>
    <w:rsid w:val="005D2469"/>
    <w:rsid w:val="005E38EF"/>
    <w:rsid w:val="005F53A3"/>
    <w:rsid w:val="006312FB"/>
    <w:rsid w:val="0063704A"/>
    <w:rsid w:val="00640F55"/>
    <w:rsid w:val="00641CAC"/>
    <w:rsid w:val="00653D41"/>
    <w:rsid w:val="00663811"/>
    <w:rsid w:val="00672B68"/>
    <w:rsid w:val="00673B86"/>
    <w:rsid w:val="00684C3E"/>
    <w:rsid w:val="0069436C"/>
    <w:rsid w:val="006B687B"/>
    <w:rsid w:val="006D298E"/>
    <w:rsid w:val="006D471E"/>
    <w:rsid w:val="006D4CD4"/>
    <w:rsid w:val="006D5F2D"/>
    <w:rsid w:val="006E4966"/>
    <w:rsid w:val="006E4B38"/>
    <w:rsid w:val="006E7CB2"/>
    <w:rsid w:val="006F0ECE"/>
    <w:rsid w:val="006F4D58"/>
    <w:rsid w:val="006F59FB"/>
    <w:rsid w:val="00702ABD"/>
    <w:rsid w:val="00713417"/>
    <w:rsid w:val="00716EA2"/>
    <w:rsid w:val="007175DC"/>
    <w:rsid w:val="00717D3A"/>
    <w:rsid w:val="0072452D"/>
    <w:rsid w:val="007263E0"/>
    <w:rsid w:val="0074225E"/>
    <w:rsid w:val="00763849"/>
    <w:rsid w:val="00770F04"/>
    <w:rsid w:val="00774088"/>
    <w:rsid w:val="00791177"/>
    <w:rsid w:val="00792BC4"/>
    <w:rsid w:val="00795D1D"/>
    <w:rsid w:val="007B0B7C"/>
    <w:rsid w:val="007C1D8B"/>
    <w:rsid w:val="007E5D54"/>
    <w:rsid w:val="007F01A5"/>
    <w:rsid w:val="00815DD1"/>
    <w:rsid w:val="008256D9"/>
    <w:rsid w:val="008270A8"/>
    <w:rsid w:val="008368DC"/>
    <w:rsid w:val="00853941"/>
    <w:rsid w:val="008552FE"/>
    <w:rsid w:val="008629D6"/>
    <w:rsid w:val="00871FF3"/>
    <w:rsid w:val="0087634C"/>
    <w:rsid w:val="0088083B"/>
    <w:rsid w:val="00893D73"/>
    <w:rsid w:val="00894B21"/>
    <w:rsid w:val="008A1084"/>
    <w:rsid w:val="008A4961"/>
    <w:rsid w:val="008E7FBE"/>
    <w:rsid w:val="00903972"/>
    <w:rsid w:val="00904628"/>
    <w:rsid w:val="00907643"/>
    <w:rsid w:val="00920313"/>
    <w:rsid w:val="00952DFB"/>
    <w:rsid w:val="00952F94"/>
    <w:rsid w:val="0097158C"/>
    <w:rsid w:val="009850CA"/>
    <w:rsid w:val="00990445"/>
    <w:rsid w:val="00990CFB"/>
    <w:rsid w:val="009B5133"/>
    <w:rsid w:val="009B6B61"/>
    <w:rsid w:val="009C573E"/>
    <w:rsid w:val="009C6D40"/>
    <w:rsid w:val="009C78CA"/>
    <w:rsid w:val="009D09EB"/>
    <w:rsid w:val="009D3AE0"/>
    <w:rsid w:val="009E1C72"/>
    <w:rsid w:val="009E58E7"/>
    <w:rsid w:val="009E69DA"/>
    <w:rsid w:val="00A11749"/>
    <w:rsid w:val="00A2510A"/>
    <w:rsid w:val="00A570FB"/>
    <w:rsid w:val="00A636FE"/>
    <w:rsid w:val="00A70554"/>
    <w:rsid w:val="00A71799"/>
    <w:rsid w:val="00A7302A"/>
    <w:rsid w:val="00AA4864"/>
    <w:rsid w:val="00AB18E3"/>
    <w:rsid w:val="00AB5D27"/>
    <w:rsid w:val="00AD77C3"/>
    <w:rsid w:val="00AE5CF5"/>
    <w:rsid w:val="00AE6182"/>
    <w:rsid w:val="00AF751A"/>
    <w:rsid w:val="00B003BA"/>
    <w:rsid w:val="00B023B7"/>
    <w:rsid w:val="00B16C49"/>
    <w:rsid w:val="00B27B5A"/>
    <w:rsid w:val="00B37B6F"/>
    <w:rsid w:val="00B443A9"/>
    <w:rsid w:val="00B47C46"/>
    <w:rsid w:val="00B712B5"/>
    <w:rsid w:val="00B82FF3"/>
    <w:rsid w:val="00B92B31"/>
    <w:rsid w:val="00BA1D66"/>
    <w:rsid w:val="00BC339C"/>
    <w:rsid w:val="00BD1126"/>
    <w:rsid w:val="00BD211A"/>
    <w:rsid w:val="00BD5F81"/>
    <w:rsid w:val="00BE3B67"/>
    <w:rsid w:val="00BE602F"/>
    <w:rsid w:val="00BE7B69"/>
    <w:rsid w:val="00C52EF3"/>
    <w:rsid w:val="00C55263"/>
    <w:rsid w:val="00C55F67"/>
    <w:rsid w:val="00C728F6"/>
    <w:rsid w:val="00C770C6"/>
    <w:rsid w:val="00CA1294"/>
    <w:rsid w:val="00CA23BA"/>
    <w:rsid w:val="00CA4A15"/>
    <w:rsid w:val="00CC43F8"/>
    <w:rsid w:val="00CC5E74"/>
    <w:rsid w:val="00CC68E3"/>
    <w:rsid w:val="00CC70E2"/>
    <w:rsid w:val="00CD0BBF"/>
    <w:rsid w:val="00D10683"/>
    <w:rsid w:val="00D11F75"/>
    <w:rsid w:val="00D16FEE"/>
    <w:rsid w:val="00D3266A"/>
    <w:rsid w:val="00D33AF2"/>
    <w:rsid w:val="00D46E54"/>
    <w:rsid w:val="00D54C30"/>
    <w:rsid w:val="00D72B0F"/>
    <w:rsid w:val="00D74123"/>
    <w:rsid w:val="00DA1357"/>
    <w:rsid w:val="00DA737A"/>
    <w:rsid w:val="00DB0215"/>
    <w:rsid w:val="00DB56CD"/>
    <w:rsid w:val="00DB66D7"/>
    <w:rsid w:val="00DB6F2A"/>
    <w:rsid w:val="00DD3F72"/>
    <w:rsid w:val="00DE5480"/>
    <w:rsid w:val="00DF728A"/>
    <w:rsid w:val="00E06403"/>
    <w:rsid w:val="00E11B6D"/>
    <w:rsid w:val="00E147A7"/>
    <w:rsid w:val="00E21A09"/>
    <w:rsid w:val="00E23BB2"/>
    <w:rsid w:val="00E24765"/>
    <w:rsid w:val="00E342DA"/>
    <w:rsid w:val="00E3490A"/>
    <w:rsid w:val="00E34D11"/>
    <w:rsid w:val="00E77131"/>
    <w:rsid w:val="00E873D2"/>
    <w:rsid w:val="00E973F3"/>
    <w:rsid w:val="00EA1185"/>
    <w:rsid w:val="00EB27F9"/>
    <w:rsid w:val="00EC0F16"/>
    <w:rsid w:val="00EC1FEF"/>
    <w:rsid w:val="00EC5C30"/>
    <w:rsid w:val="00ED3BE0"/>
    <w:rsid w:val="00EE6BB5"/>
    <w:rsid w:val="00EF4567"/>
    <w:rsid w:val="00F0711E"/>
    <w:rsid w:val="00F074B6"/>
    <w:rsid w:val="00F1161C"/>
    <w:rsid w:val="00F27573"/>
    <w:rsid w:val="00F32783"/>
    <w:rsid w:val="00F50774"/>
    <w:rsid w:val="00F527F8"/>
    <w:rsid w:val="00F537C2"/>
    <w:rsid w:val="00F54876"/>
    <w:rsid w:val="00F558FD"/>
    <w:rsid w:val="00F6605E"/>
    <w:rsid w:val="00F75D0F"/>
    <w:rsid w:val="00F8448C"/>
    <w:rsid w:val="00FA2567"/>
    <w:rsid w:val="00FA5E43"/>
    <w:rsid w:val="00FB22B0"/>
    <w:rsid w:val="00FC1DA6"/>
    <w:rsid w:val="00FD0C33"/>
    <w:rsid w:val="00FE0B3A"/>
    <w:rsid w:val="00FE74F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58816"/>
  <w14:defaultImageDpi w14:val="0"/>
  <w15:docId w15:val="{87BFD781-E69F-214B-BC65-F164F13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4A7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313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313B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13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313B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13B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13B3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71341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D0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06403"/>
    <w:pPr>
      <w:spacing w:after="0" w:line="240" w:lineRule="auto"/>
      <w:jc w:val="center"/>
    </w:pPr>
    <w:rPr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06403"/>
    <w:rPr>
      <w:rFonts w:eastAsia="Times New Roman" w:cs="Times New Roman"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E06403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A1294"/>
    <w:rPr>
      <w:rFonts w:cs="Times New Roman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rsid w:val="00E0640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6403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1294"/>
    <w:rPr>
      <w:rFonts w:cs="Times New Roman"/>
      <w:sz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4C30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4C30"/>
    <w:rPr>
      <w:rFonts w:cs="Times New Roman"/>
      <w:b/>
      <w:sz w:val="20"/>
      <w:lang w:val="x-none" w:eastAsia="en-US"/>
    </w:rPr>
  </w:style>
  <w:style w:type="paragraph" w:styleId="Akapitzlist">
    <w:name w:val="List Paragraph"/>
    <w:basedOn w:val="Normalny"/>
    <w:uiPriority w:val="99"/>
    <w:qFormat/>
    <w:rsid w:val="0072452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5D24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D2469"/>
    <w:rPr>
      <w:rFonts w:cs="Times New Roman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E771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7131"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locked/>
    <w:rsid w:val="00E7713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- Istotne postanowienia umowy</vt:lpstr>
    </vt:vector>
  </TitlesOfParts>
  <Company/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- Istotne postanowienia umowy</dc:title>
  <dc:subject/>
  <dc:creator>Rafał Zięba</dc:creator>
  <cp:keywords/>
  <dc:description/>
  <cp:lastModifiedBy>Witold Zielak</cp:lastModifiedBy>
  <cp:revision>2</cp:revision>
  <cp:lastPrinted>2011-02-24T09:54:00Z</cp:lastPrinted>
  <dcterms:created xsi:type="dcterms:W3CDTF">2020-12-03T15:03:00Z</dcterms:created>
  <dcterms:modified xsi:type="dcterms:W3CDTF">2020-12-03T15:03:00Z</dcterms:modified>
</cp:coreProperties>
</file>