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76ED" w14:textId="52167C8D" w:rsidR="00585421" w:rsidRPr="007B0BB5" w:rsidRDefault="00585421" w:rsidP="00585421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 xml:space="preserve">Załącznik nr </w:t>
      </w:r>
      <w:r>
        <w:rPr>
          <w:rFonts w:ascii="Arial" w:hAnsi="Arial"/>
        </w:rPr>
        <w:t>4</w:t>
      </w:r>
      <w:r>
        <w:rPr>
          <w:rFonts w:ascii="Arial" w:hAnsi="Arial"/>
        </w:rPr>
        <w:t>i</w:t>
      </w:r>
    </w:p>
    <w:p w14:paraId="3F70679F" w14:textId="77777777" w:rsidR="00585421" w:rsidRPr="007B0BB5" w:rsidRDefault="00585421" w:rsidP="00585421">
      <w:pPr>
        <w:pStyle w:val="TreA"/>
        <w:spacing w:line="276" w:lineRule="auto"/>
        <w:jc w:val="right"/>
      </w:pPr>
    </w:p>
    <w:p w14:paraId="56440C9C" w14:textId="5AAE458C" w:rsidR="00585421" w:rsidRPr="007B0BB5" w:rsidRDefault="00585421" w:rsidP="00585421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r w:rsidRPr="007B0BB5">
        <w:rPr>
          <w:rFonts w:ascii="Arial" w:hAnsi="Arial"/>
          <w:b/>
          <w:bCs/>
          <w:lang w:val="es-ES_tradnl"/>
        </w:rPr>
        <w:t>ó</w:t>
      </w:r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 dla części </w:t>
      </w:r>
      <w:r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>i</w:t>
      </w:r>
      <w:r w:rsidRPr="007B0BB5">
        <w:rPr>
          <w:rFonts w:ascii="Arial" w:hAnsi="Arial"/>
          <w:b/>
          <w:bCs/>
        </w:rPr>
        <w:t xml:space="preserve">          </w:t>
      </w:r>
    </w:p>
    <w:p w14:paraId="0BA4B250" w14:textId="77777777" w:rsidR="00585421" w:rsidRPr="007B0BB5" w:rsidRDefault="00585421" w:rsidP="00585421">
      <w:pPr>
        <w:pStyle w:val="TreA"/>
        <w:spacing w:line="276" w:lineRule="auto"/>
        <w:jc w:val="both"/>
      </w:pPr>
    </w:p>
    <w:p w14:paraId="48596148" w14:textId="77777777" w:rsidR="00585421" w:rsidRPr="007B0BB5" w:rsidRDefault="00585421" w:rsidP="00585421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r w:rsidRPr="007B0BB5">
        <w:rPr>
          <w:rFonts w:ascii="Arial" w:hAnsi="Arial"/>
          <w:shd w:val="clear" w:color="auto" w:fill="FFFFFF"/>
          <w:lang w:val="es-ES_tradnl"/>
        </w:rPr>
        <w:t>ó</w:t>
      </w:r>
      <w:proofErr w:type="spellEnd"/>
      <w:r>
        <w:rPr>
          <w:rFonts w:ascii="Arial" w:hAnsi="Arial"/>
          <w:shd w:val="clear" w:color="auto" w:fill="FFFFFF"/>
        </w:rPr>
        <w:t>w.</w:t>
      </w:r>
    </w:p>
    <w:p w14:paraId="27F5E62B" w14:textId="77777777" w:rsidR="00585421" w:rsidRPr="007B0BB5" w:rsidRDefault="00585421" w:rsidP="00585421">
      <w:pPr>
        <w:pStyle w:val="TreA"/>
        <w:spacing w:line="276" w:lineRule="auto"/>
        <w:jc w:val="both"/>
        <w:rPr>
          <w:rFonts w:ascii="Arial" w:hAnsi="Arial"/>
        </w:rPr>
      </w:pPr>
    </w:p>
    <w:p w14:paraId="1F8BBF63" w14:textId="77777777" w:rsidR="00585421" w:rsidRPr="007B0BB5" w:rsidRDefault="00585421" w:rsidP="00585421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ramach niniejszej części Wykonawca może świadczyć usługi w łącznym wymiarze nie przekraczającym 300 (trzysta) dni szkoleniowych w ciągu okresu realizacji zamówienia przy czym Zamawiający nie gwarantuje, iż cała pula dni, o której mowa w niniejszym punkcie  zostanie wykorzystana.  W ramach wymienionej wyżej puli godzin Wykonawca będzie świadczyć wszystkie usługi o których mowa w niniejszym OPZ. Wynagrodzenie w stawce dziennej zaproponowanej w ofercie Wykonawcy będzie płatne na podstawie rzeczywistego czasu realizacji usługi przez Wykonawcę</w:t>
      </w:r>
      <w:r>
        <w:rPr>
          <w:rFonts w:ascii="Arial" w:hAnsi="Arial"/>
        </w:rPr>
        <w:t xml:space="preserve"> według zasad opisanych w Istotnych Postanowieniach Umowy</w:t>
      </w:r>
      <w:r w:rsidRPr="007B0BB5">
        <w:rPr>
          <w:rFonts w:ascii="Arial" w:hAnsi="Arial"/>
        </w:rPr>
        <w:t xml:space="preserve">. </w:t>
      </w:r>
    </w:p>
    <w:p w14:paraId="4F3A028B" w14:textId="77777777" w:rsidR="00585421" w:rsidRPr="007B0BB5" w:rsidRDefault="00585421" w:rsidP="00585421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7F807691" w14:textId="77777777" w:rsidR="00585421" w:rsidRPr="007B0BB5" w:rsidRDefault="00585421" w:rsidP="00585421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 bądź też</w:t>
      </w:r>
      <w:r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(współpracownik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7E51A457" w14:textId="77777777" w:rsidR="00585421" w:rsidRPr="007B0BB5" w:rsidRDefault="00585421" w:rsidP="00585421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 po raz pierwszy uzyskały prawo jazdy kat. B - Młody kierowca</w:t>
      </w:r>
      <w:r>
        <w:rPr>
          <w:rFonts w:ascii="Arial" w:hAnsi="Arial"/>
        </w:rPr>
        <w:t>;</w:t>
      </w:r>
    </w:p>
    <w:p w14:paraId="1D1A8DA0" w14:textId="77777777" w:rsidR="00585421" w:rsidRPr="007B0BB5" w:rsidRDefault="00585421" w:rsidP="00585421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1EB7FBE2" w14:textId="77777777" w:rsidR="00585421" w:rsidRPr="007B0BB5" w:rsidRDefault="00585421" w:rsidP="00585421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uprzywilejowanych i przewożących wartości pieniężne;</w:t>
      </w:r>
    </w:p>
    <w:p w14:paraId="1346CEE4" w14:textId="77777777" w:rsidR="00585421" w:rsidRPr="007B0BB5" w:rsidRDefault="00585421" w:rsidP="00585421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i egzaminator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nauki jazdy;</w:t>
      </w:r>
    </w:p>
    <w:p w14:paraId="1E7BC6BD" w14:textId="77777777" w:rsidR="00585421" w:rsidRPr="007B0BB5" w:rsidRDefault="00585421" w:rsidP="00585421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>
        <w:rPr>
          <w:rFonts w:ascii="Arial" w:hAnsi="Arial"/>
        </w:rPr>
        <w:t>;</w:t>
      </w:r>
    </w:p>
    <w:p w14:paraId="0D840632" w14:textId="77777777" w:rsidR="00585421" w:rsidRPr="007B0BB5" w:rsidRDefault="00585421" w:rsidP="00585421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>
        <w:rPr>
          <w:rFonts w:ascii="Arial" w:hAnsi="Arial"/>
        </w:rPr>
        <w:t>;</w:t>
      </w:r>
    </w:p>
    <w:p w14:paraId="1CEE7539" w14:textId="77777777" w:rsidR="00585421" w:rsidRPr="007B0BB5" w:rsidRDefault="00585421" w:rsidP="00585421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0313C302" w14:textId="77777777" w:rsidR="00585421" w:rsidRPr="007B0BB5" w:rsidRDefault="00585421" w:rsidP="00585421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>
        <w:rPr>
          <w:rFonts w:ascii="Arial" w:hAnsi="Arial"/>
        </w:rPr>
        <w:t>.</w:t>
      </w:r>
    </w:p>
    <w:p w14:paraId="282CD927" w14:textId="77777777" w:rsidR="00585421" w:rsidRPr="007B0BB5" w:rsidRDefault="00585421" w:rsidP="00585421">
      <w:pPr>
        <w:pStyle w:val="TreA"/>
        <w:spacing w:line="276" w:lineRule="auto"/>
        <w:jc w:val="both"/>
      </w:pPr>
    </w:p>
    <w:p w14:paraId="5B937433" w14:textId="77777777" w:rsidR="00585421" w:rsidRPr="007B0BB5" w:rsidRDefault="00585421" w:rsidP="00585421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zakres usługi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o </w:t>
      </w:r>
      <w:proofErr w:type="spellStart"/>
      <w:r w:rsidRPr="007B0BB5">
        <w:rPr>
          <w:rFonts w:ascii="Arial" w:hAnsi="Arial"/>
        </w:rPr>
        <w:t>kt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rej mowa w pkt 1 powyżej wchodzą:</w:t>
      </w:r>
    </w:p>
    <w:p w14:paraId="42DDC0DD" w14:textId="77777777" w:rsidR="00585421" w:rsidRPr="007B0BB5" w:rsidRDefault="00585421" w:rsidP="00585421">
      <w:pPr>
        <w:pStyle w:val="TreA"/>
        <w:spacing w:line="276" w:lineRule="auto"/>
        <w:jc w:val="both"/>
      </w:pPr>
    </w:p>
    <w:p w14:paraId="503CAD2F" w14:textId="77777777" w:rsidR="00585421" w:rsidRPr="007B0BB5" w:rsidRDefault="00585421" w:rsidP="00585421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prowadzenie zajęć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r nad szkoloną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>
        <w:rPr>
          <w:rFonts w:ascii="Arial" w:hAnsi="Arial"/>
        </w:rPr>
        <w:t>,</w:t>
      </w:r>
    </w:p>
    <w:p w14:paraId="42CCC82E" w14:textId="77777777" w:rsidR="00585421" w:rsidRPr="007B0BB5" w:rsidRDefault="00585421" w:rsidP="00585421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  <w:lang w:val="fr-FR"/>
        </w:rPr>
      </w:pPr>
      <w:proofErr w:type="spellStart"/>
      <w:r w:rsidRPr="007B0BB5">
        <w:rPr>
          <w:rFonts w:ascii="Arial" w:hAnsi="Arial"/>
          <w:lang w:val="fr-FR"/>
        </w:rPr>
        <w:t>bie</w:t>
      </w:r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Zamawiającym,</w:t>
      </w:r>
    </w:p>
    <w:p w14:paraId="452859F6" w14:textId="77777777" w:rsidR="00585421" w:rsidRPr="007B0BB5" w:rsidRDefault="00585421" w:rsidP="00585421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>zynności przgotowawcze takie jak w szczególnosci: (i) 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</w:t>
      </w:r>
      <w:proofErr w:type="spellStart"/>
      <w:r w:rsidRPr="007B0BB5">
        <w:rPr>
          <w:rFonts w:ascii="Arial" w:hAnsi="Arial"/>
        </w:rPr>
        <w:t>sal</w:t>
      </w:r>
      <w:proofErr w:type="spellEnd"/>
      <w:r w:rsidRPr="007B0BB5">
        <w:rPr>
          <w:rFonts w:ascii="Arial" w:hAnsi="Arial"/>
        </w:rPr>
        <w:t xml:space="preserve"> szkoleniowych i innych obiekt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oraz infrastruktury technicznej niezbędnych do realizacji szkolenia i eventu, (ii) </w:t>
      </w:r>
      <w:r w:rsidRPr="007B0BB5">
        <w:rPr>
          <w:rFonts w:ascii="Arial" w:hAnsi="Arial"/>
          <w:lang w:val="it-IT"/>
        </w:rPr>
        <w:t>nale</w:t>
      </w:r>
      <w:proofErr w:type="spellStart"/>
      <w:r w:rsidRPr="007B0BB5">
        <w:rPr>
          <w:rFonts w:ascii="Arial" w:hAnsi="Arial"/>
        </w:rPr>
        <w:t>żyte</w:t>
      </w:r>
      <w:proofErr w:type="spellEnd"/>
      <w:r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(iii) doprowadzenie i odprowadzenie</w:t>
      </w:r>
      <w:r w:rsidRPr="007B0BB5">
        <w:rPr>
          <w:rFonts w:ascii="Arial" w:hAnsi="Arial"/>
          <w:lang w:val="es-ES_tradnl"/>
        </w:rPr>
        <w:t xml:space="preserve"> </w:t>
      </w:r>
      <w:r w:rsidRPr="007B0BB5">
        <w:rPr>
          <w:rFonts w:ascii="Arial" w:hAnsi="Arial"/>
        </w:rPr>
        <w:t>pojazd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Pr="007B0BB5">
        <w:rPr>
          <w:rFonts w:ascii="Arial" w:hAnsi="Arial"/>
        </w:rPr>
        <w:t>Zamawi</w:t>
      </w:r>
      <w:proofErr w:type="spellEnd"/>
      <w:r w:rsidRPr="007B0BB5">
        <w:rPr>
          <w:rFonts w:ascii="Arial" w:hAnsi="Arial"/>
          <w:lang w:val="es-ES_tradnl"/>
        </w:rPr>
        <w:t>a</w:t>
      </w:r>
      <w:proofErr w:type="spellStart"/>
      <w:r w:rsidRPr="007B0BB5">
        <w:rPr>
          <w:rFonts w:ascii="Arial" w:hAnsi="Arial"/>
        </w:rPr>
        <w:t>jącego</w:t>
      </w:r>
      <w:proofErr w:type="spellEnd"/>
      <w:r w:rsidRPr="007B0BB5">
        <w:rPr>
          <w:rFonts w:ascii="Arial" w:hAnsi="Arial"/>
        </w:rPr>
        <w:t>.</w:t>
      </w:r>
    </w:p>
    <w:p w14:paraId="3810169F" w14:textId="77777777" w:rsidR="00585421" w:rsidRPr="007B0BB5" w:rsidRDefault="00585421" w:rsidP="00585421">
      <w:pPr>
        <w:pStyle w:val="TreA"/>
        <w:numPr>
          <w:ilvl w:val="0"/>
          <w:numId w:val="9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 jazdy oraz zgodnie z Regulaminem Toru</w:t>
      </w:r>
      <w:r>
        <w:rPr>
          <w:rFonts w:ascii="Arial" w:hAnsi="Arial"/>
        </w:rPr>
        <w:t>.</w:t>
      </w:r>
    </w:p>
    <w:p w14:paraId="5C40ACF3" w14:textId="77777777" w:rsidR="00585421" w:rsidRPr="007B0BB5" w:rsidRDefault="00585421" w:rsidP="00585421">
      <w:pPr>
        <w:pStyle w:val="TreA"/>
        <w:spacing w:line="276" w:lineRule="auto"/>
        <w:jc w:val="both"/>
      </w:pPr>
    </w:p>
    <w:p w14:paraId="3837C24A" w14:textId="77777777" w:rsidR="00585421" w:rsidRPr="007B0BB5" w:rsidRDefault="00585421" w:rsidP="00585421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>Dodatkowymi zadaniami mogącymi wchodzić w zakresu usługi w ramach  niniejszego  zamówienie jest:</w:t>
      </w:r>
    </w:p>
    <w:p w14:paraId="4E256CD2" w14:textId="77777777" w:rsidR="00585421" w:rsidRPr="007B0BB5" w:rsidRDefault="00585421" w:rsidP="00585421">
      <w:pPr>
        <w:pStyle w:val="TreA"/>
        <w:spacing w:line="276" w:lineRule="auto"/>
        <w:ind w:firstLine="720"/>
        <w:jc w:val="both"/>
      </w:pPr>
    </w:p>
    <w:p w14:paraId="0CCC8943" w14:textId="77777777" w:rsidR="00585421" w:rsidRPr="007B0BB5" w:rsidRDefault="00585421" w:rsidP="00585421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1DBA8212" w14:textId="77777777" w:rsidR="00585421" w:rsidRPr="007B0BB5" w:rsidRDefault="00585421" w:rsidP="00585421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171C9EE5" w14:textId="77777777" w:rsidR="00585421" w:rsidRPr="007B0BB5" w:rsidRDefault="00585421" w:rsidP="00585421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w,</w:t>
      </w:r>
    </w:p>
    <w:p w14:paraId="40086D11" w14:textId="77777777" w:rsidR="00585421" w:rsidRPr="007B0BB5" w:rsidRDefault="00585421" w:rsidP="00585421">
      <w:pPr>
        <w:pStyle w:val="TreA"/>
        <w:numPr>
          <w:ilvl w:val="0"/>
          <w:numId w:val="6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 (pod nadzorem Zamawiającego)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E4CEFA8" w14:textId="77777777" w:rsidR="00585421" w:rsidRPr="007B0BB5" w:rsidRDefault="00585421" w:rsidP="00585421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0892C8A4" w14:textId="77777777" w:rsidR="00585421" w:rsidRPr="007B0BB5" w:rsidRDefault="00585421" w:rsidP="00585421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szkoleń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mogą mieć charakter motoryzacyjnych event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tor</w:t>
      </w:r>
      <w:r w:rsidRPr="007B0BB5">
        <w:rPr>
          <w:rFonts w:ascii="Arial" w:hAnsi="Arial"/>
          <w:lang w:val="es-ES_tradnl"/>
        </w:rPr>
        <w:t xml:space="preserve">u </w:t>
      </w:r>
      <w:proofErr w:type="spellStart"/>
      <w:r w:rsidRPr="007B0BB5">
        <w:rPr>
          <w:rFonts w:ascii="Arial" w:hAnsi="Arial"/>
          <w:lang w:val="es-ES_tradnl"/>
        </w:rPr>
        <w:t>Zamawiającego</w:t>
      </w:r>
      <w:proofErr w:type="spellEnd"/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0227EF6F" w14:textId="77777777" w:rsidR="00585421" w:rsidRPr="007B0BB5" w:rsidRDefault="00585421" w:rsidP="00585421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1191D1C" w14:textId="77777777" w:rsidR="00585421" w:rsidRPr="007B0BB5" w:rsidRDefault="00585421" w:rsidP="00585421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prowadzone przez firmy motoryzacyjne, redakcje prasowe, </w:t>
      </w:r>
    </w:p>
    <w:p w14:paraId="4B7EA652" w14:textId="77777777" w:rsidR="00585421" w:rsidRPr="007B0BB5" w:rsidRDefault="00585421" w:rsidP="00585421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54BF7EE4" w14:textId="77777777" w:rsidR="00585421" w:rsidRPr="007B0BB5" w:rsidRDefault="00585421" w:rsidP="00585421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w, </w:t>
      </w:r>
    </w:p>
    <w:p w14:paraId="5173C845" w14:textId="77777777" w:rsidR="00585421" w:rsidRPr="007B0BB5" w:rsidRDefault="00585421" w:rsidP="00585421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1D6D7EE" w14:textId="77777777" w:rsidR="00585421" w:rsidRPr="007B0BB5" w:rsidRDefault="00585421" w:rsidP="00585421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0A26AFA3" w14:textId="77777777" w:rsidR="00585421" w:rsidRPr="007B0BB5" w:rsidRDefault="00585421" w:rsidP="00585421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092CC275" w14:textId="77777777" w:rsidR="00585421" w:rsidRPr="007B0BB5" w:rsidRDefault="00585421" w:rsidP="00585421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152CA580" w14:textId="77777777" w:rsidR="00585421" w:rsidRPr="007B0BB5" w:rsidRDefault="00585421" w:rsidP="00585421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6CD5CC4E" w14:textId="77777777" w:rsidR="00585421" w:rsidRPr="007B0BB5" w:rsidRDefault="00585421" w:rsidP="00585421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610BBE00" w14:textId="77777777" w:rsidR="00585421" w:rsidRPr="007B0BB5" w:rsidRDefault="00585421" w:rsidP="00585421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1A84F4F9" w14:textId="77777777" w:rsidR="00585421" w:rsidRPr="007B0BB5" w:rsidRDefault="00585421" w:rsidP="00585421">
      <w:pPr>
        <w:pStyle w:val="TreA"/>
        <w:numPr>
          <w:ilvl w:val="0"/>
          <w:numId w:val="8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proofErr w:type="spellStart"/>
      <w:r w:rsidRPr="007B0BB5">
        <w:rPr>
          <w:rFonts w:ascii="Arial" w:hAnsi="Arial"/>
          <w:lang w:val="es-ES_tradnl"/>
        </w:rPr>
        <w:t>ó</w:t>
      </w:r>
      <w:proofErr w:type="spellEnd"/>
      <w:r w:rsidRPr="007B0BB5">
        <w:rPr>
          <w:rFonts w:ascii="Arial" w:hAnsi="Arial"/>
        </w:rPr>
        <w:t>b fizycznych.</w:t>
      </w:r>
    </w:p>
    <w:p w14:paraId="79B6A84E" w14:textId="77777777" w:rsidR="00585421" w:rsidRPr="007B0BB5" w:rsidRDefault="00585421" w:rsidP="00585421">
      <w:pPr>
        <w:pStyle w:val="TreA"/>
        <w:spacing w:line="276" w:lineRule="auto"/>
        <w:jc w:val="both"/>
      </w:pPr>
    </w:p>
    <w:p w14:paraId="6F63ACD9" w14:textId="77777777" w:rsidR="00585421" w:rsidRPr="004F6F32" w:rsidRDefault="00585421" w:rsidP="00585421">
      <w:pPr>
        <w:pStyle w:val="TreA"/>
        <w:spacing w:line="276" w:lineRule="auto"/>
        <w:ind w:left="1224"/>
        <w:jc w:val="both"/>
      </w:pPr>
      <w:r w:rsidRPr="00207EBD">
        <w:rPr>
          <w:rFonts w:ascii="Arial" w:hAnsi="Arial"/>
        </w:rPr>
        <w:t xml:space="preserve">W sytuacji realizacji usługi przez kilku Wykonawców (szczególnie dla zorganizowanych grup klientów) Zamawiający może ustalić, iż jeden z nich będzie oficjalnie otwierał lub prowadził dane szkolenie Zamawiający zastrzega sobie możliwość, że szkolenia będą otwierane lub prowadzone przez osobę trzecią (tj. niebędącą Wykonawcą wyłonionym w toku niniejszego postępowania), </w:t>
      </w:r>
      <w:proofErr w:type="spellStart"/>
      <w:r w:rsidRPr="00207EBD">
        <w:rPr>
          <w:rFonts w:ascii="Arial" w:hAnsi="Arial"/>
        </w:rPr>
        <w:t>kt</w:t>
      </w:r>
      <w:r w:rsidRPr="00207EBD">
        <w:rPr>
          <w:rFonts w:ascii="Arial" w:hAnsi="Arial"/>
          <w:lang w:val="es-ES_tradnl"/>
        </w:rPr>
        <w:t>ó</w:t>
      </w:r>
      <w:r w:rsidRPr="00207EBD">
        <w:rPr>
          <w:rFonts w:ascii="Arial" w:hAnsi="Arial"/>
        </w:rPr>
        <w:t>ra</w:t>
      </w:r>
      <w:proofErr w:type="spellEnd"/>
      <w:r w:rsidRPr="00207EBD">
        <w:rPr>
          <w:rFonts w:ascii="Arial" w:hAnsi="Arial"/>
        </w:rPr>
        <w:t xml:space="preserve"> również każdorazowo może brać czynny udział w szkoleniu. O ile Zamawiający skorzysta z tej możliwości w</w:t>
      </w:r>
      <w:proofErr w:type="spellStart"/>
      <w:r w:rsidRPr="00207EBD">
        <w:rPr>
          <w:rFonts w:ascii="Arial" w:hAnsi="Arial"/>
          <w:lang w:val="es-ES_tradnl"/>
        </w:rPr>
        <w:t>ó</w:t>
      </w:r>
      <w:proofErr w:type="spellEnd"/>
      <w:r w:rsidRPr="00207EBD">
        <w:rPr>
          <w:rFonts w:ascii="Arial" w:hAnsi="Arial"/>
        </w:rPr>
        <w:t xml:space="preserve">wczas osoba wskazana przez Zamawiającego będzie pełnić rolę lidera danego szkolenia, a Wykonawca będzie zobowiązany realizować polecenia lidera szkolenia. </w:t>
      </w:r>
    </w:p>
    <w:p w14:paraId="5DEAEC0E" w14:textId="77777777" w:rsidR="00585421" w:rsidRPr="00483787" w:rsidRDefault="00585421" w:rsidP="00585421">
      <w:pPr>
        <w:rPr>
          <w:lang w:val="pl-PL"/>
        </w:rPr>
      </w:pPr>
    </w:p>
    <w:p w14:paraId="68AC50E6" w14:textId="77777777" w:rsidR="000620E8" w:rsidRPr="00585421" w:rsidRDefault="000620E8">
      <w:pPr>
        <w:rPr>
          <w:lang w:val="pl-PL"/>
        </w:rPr>
      </w:pPr>
    </w:p>
    <w:sectPr w:rsidR="000620E8" w:rsidRPr="00585421" w:rsidSect="00D81E7F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F9E4" w14:textId="77777777" w:rsidR="00D81E7F" w:rsidRDefault="00585421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AC3B" w14:textId="77777777" w:rsidR="00D81E7F" w:rsidRDefault="0058542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EB5E95"/>
    <w:multiLevelType w:val="hybridMultilevel"/>
    <w:tmpl w:val="18DE7C2A"/>
    <w:numStyleLink w:val="Zaimportowanystyl4"/>
  </w:abstractNum>
  <w:abstractNum w:abstractNumId="4" w15:restartNumberingAfterBreak="0">
    <w:nsid w:val="31886C31"/>
    <w:multiLevelType w:val="multilevel"/>
    <w:tmpl w:val="AFA275DC"/>
    <w:numStyleLink w:val="Zaimportowanystyl1"/>
  </w:abstractNum>
  <w:abstractNum w:abstractNumId="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E84944"/>
    <w:multiLevelType w:val="hybridMultilevel"/>
    <w:tmpl w:val="7F02E55C"/>
    <w:numStyleLink w:val="Zaimportowanystyl5"/>
  </w:abstractNum>
  <w:abstractNum w:abstractNumId="7" w15:restartNumberingAfterBreak="0">
    <w:nsid w:val="663011BB"/>
    <w:multiLevelType w:val="hybridMultilevel"/>
    <w:tmpl w:val="AC80207A"/>
    <w:numStyleLink w:val="Zaimportowanystyl2"/>
  </w:abstractNum>
  <w:abstractNum w:abstractNumId="8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lvl w:ilvl="0" w:tplc="03B6CD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F6CF1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8B2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2DE98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AA59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5643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B883F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BED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2C9D1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21"/>
    <w:rsid w:val="000620E8"/>
    <w:rsid w:val="0058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06E4"/>
  <w15:chartTrackingRefBased/>
  <w15:docId w15:val="{2C573EF5-D801-4872-8C7B-48E5D18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85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58542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585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585421"/>
    <w:pPr>
      <w:numPr>
        <w:numId w:val="1"/>
      </w:numPr>
    </w:pPr>
  </w:style>
  <w:style w:type="numbering" w:customStyle="1" w:styleId="Zaimportowanystyl2">
    <w:name w:val="Zaimportowany styl 2"/>
    <w:rsid w:val="00585421"/>
    <w:pPr>
      <w:numPr>
        <w:numId w:val="3"/>
      </w:numPr>
    </w:pPr>
  </w:style>
  <w:style w:type="numbering" w:customStyle="1" w:styleId="Zaimportowanystyl4">
    <w:name w:val="Zaimportowany styl 4"/>
    <w:rsid w:val="00585421"/>
    <w:pPr>
      <w:numPr>
        <w:numId w:val="5"/>
      </w:numPr>
    </w:pPr>
  </w:style>
  <w:style w:type="numbering" w:customStyle="1" w:styleId="Zaimportowanystyl5">
    <w:name w:val="Zaimportowany styl 5"/>
    <w:rsid w:val="0058542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witoldzielak witoldzielak</dc:creator>
  <cp:keywords/>
  <dc:description/>
  <cp:lastModifiedBy>witoldzielak witoldzielak</cp:lastModifiedBy>
  <cp:revision>1</cp:revision>
  <dcterms:created xsi:type="dcterms:W3CDTF">2022-01-27T13:46:00Z</dcterms:created>
  <dcterms:modified xsi:type="dcterms:W3CDTF">2022-01-27T13:46:00Z</dcterms:modified>
</cp:coreProperties>
</file>