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64C3" w14:textId="1863548F" w:rsidR="00D81E7F" w:rsidRPr="007B0BB5" w:rsidRDefault="008B64C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>Załącznik nr 1</w:t>
      </w:r>
      <w:r w:rsidR="00115076">
        <w:rPr>
          <w:rFonts w:ascii="Arial" w:hAnsi="Arial"/>
        </w:rPr>
        <w:t>p</w:t>
      </w:r>
    </w:p>
    <w:p w14:paraId="118357D9" w14:textId="77777777" w:rsidR="00D81E7F" w:rsidRPr="007B0BB5" w:rsidRDefault="00D81E7F">
      <w:pPr>
        <w:pStyle w:val="TreA"/>
        <w:spacing w:line="276" w:lineRule="auto"/>
        <w:jc w:val="right"/>
      </w:pPr>
    </w:p>
    <w:p w14:paraId="76CDCC7C" w14:textId="2FA08A4E" w:rsidR="00D81E7F" w:rsidRPr="007B0BB5" w:rsidRDefault="008B64C2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proofErr w:type="spellEnd"/>
      <w:r w:rsidRPr="007B0BB5">
        <w:rPr>
          <w:rFonts w:ascii="Arial" w:hAnsi="Arial"/>
          <w:b/>
          <w:bCs/>
          <w:lang w:val="es-ES_tradnl"/>
        </w:rPr>
        <w:t>ó</w:t>
      </w:r>
      <w:proofErr w:type="spellStart"/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</w:t>
      </w:r>
      <w:r w:rsidR="000A559A" w:rsidRPr="007B0BB5">
        <w:rPr>
          <w:rFonts w:ascii="Arial" w:hAnsi="Arial"/>
          <w:b/>
          <w:bCs/>
        </w:rPr>
        <w:t xml:space="preserve"> dla części 1</w:t>
      </w:r>
      <w:r w:rsidR="00115076">
        <w:rPr>
          <w:rFonts w:ascii="Arial" w:hAnsi="Arial"/>
          <w:b/>
          <w:bCs/>
        </w:rPr>
        <w:t>p</w:t>
      </w:r>
      <w:r w:rsidRPr="007B0BB5">
        <w:rPr>
          <w:rFonts w:ascii="Arial" w:hAnsi="Arial"/>
          <w:b/>
          <w:bCs/>
        </w:rPr>
        <w:t xml:space="preserve">          </w:t>
      </w:r>
    </w:p>
    <w:p w14:paraId="502ABB24" w14:textId="77777777" w:rsidR="00D81E7F" w:rsidRPr="007B0BB5" w:rsidRDefault="00D81E7F">
      <w:pPr>
        <w:pStyle w:val="TreA"/>
        <w:spacing w:line="276" w:lineRule="auto"/>
        <w:jc w:val="both"/>
      </w:pPr>
    </w:p>
    <w:p w14:paraId="605A313A" w14:textId="77777777" w:rsidR="000F7445" w:rsidRPr="007B0BB5" w:rsidRDefault="000F7445" w:rsidP="000F744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proofErr w:type="spellEnd"/>
      <w:r w:rsidRPr="007B0BB5"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w.</w:t>
      </w:r>
    </w:p>
    <w:p w14:paraId="03E86447" w14:textId="77777777" w:rsidR="000A559A" w:rsidRPr="007B0BB5" w:rsidRDefault="000A559A">
      <w:pPr>
        <w:pStyle w:val="TreA"/>
        <w:spacing w:line="276" w:lineRule="auto"/>
        <w:jc w:val="both"/>
        <w:rPr>
          <w:rFonts w:ascii="Arial" w:hAnsi="Arial"/>
        </w:rPr>
      </w:pPr>
      <w:bookmarkStart w:id="0" w:name="_GoBack"/>
      <w:bookmarkEnd w:id="0"/>
    </w:p>
    <w:p w14:paraId="055BAEDF" w14:textId="4EFA9944" w:rsidR="0083479A" w:rsidRPr="007B0BB5" w:rsidRDefault="000A559A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</w:t>
      </w:r>
      <w:r w:rsidR="004C673C" w:rsidRPr="007B0BB5">
        <w:rPr>
          <w:rFonts w:ascii="Arial" w:hAnsi="Arial"/>
        </w:rPr>
        <w:t>ch niniejszej części Wykonawca może</w:t>
      </w:r>
      <w:r w:rsidRPr="007B0BB5">
        <w:rPr>
          <w:rFonts w:ascii="Arial" w:hAnsi="Arial"/>
        </w:rPr>
        <w:t xml:space="preserve"> świadczyć usługi w łącznym wymiarze nie przekr</w:t>
      </w:r>
      <w:r w:rsidR="00F53512" w:rsidRPr="007B0BB5">
        <w:rPr>
          <w:rFonts w:ascii="Arial" w:hAnsi="Arial"/>
        </w:rPr>
        <w:t xml:space="preserve">aczającym </w:t>
      </w:r>
      <w:r w:rsidR="00457EE9" w:rsidRPr="007B0BB5">
        <w:rPr>
          <w:rFonts w:ascii="Arial" w:hAnsi="Arial"/>
        </w:rPr>
        <w:t>300</w:t>
      </w:r>
      <w:r w:rsidRPr="007B0BB5">
        <w:rPr>
          <w:rFonts w:ascii="Arial" w:hAnsi="Arial"/>
        </w:rPr>
        <w:t xml:space="preserve"> (</w:t>
      </w:r>
      <w:r w:rsidR="00457EE9" w:rsidRPr="007B0BB5">
        <w:rPr>
          <w:rFonts w:ascii="Arial" w:hAnsi="Arial"/>
        </w:rPr>
        <w:t>trzysta</w:t>
      </w:r>
      <w:r w:rsidRPr="007B0BB5">
        <w:rPr>
          <w:rFonts w:ascii="Arial" w:hAnsi="Arial"/>
        </w:rPr>
        <w:t xml:space="preserve">) </w:t>
      </w:r>
      <w:r w:rsidR="001A2C36" w:rsidRPr="007B0BB5">
        <w:rPr>
          <w:rFonts w:ascii="Arial" w:hAnsi="Arial"/>
        </w:rPr>
        <w:t>dni szkoleniowych</w:t>
      </w:r>
      <w:r w:rsidRPr="007B0BB5">
        <w:rPr>
          <w:rFonts w:ascii="Arial" w:hAnsi="Arial"/>
        </w:rPr>
        <w:t xml:space="preserve"> w ciągu okresu realizacji zamówienia przy czym Zamawiający nie gwarantuje, iż cała pula </w:t>
      </w:r>
      <w:r w:rsidR="001A2C36" w:rsidRPr="007B0BB5">
        <w:rPr>
          <w:rFonts w:ascii="Arial" w:hAnsi="Arial"/>
        </w:rPr>
        <w:t xml:space="preserve">dni, o której mowa w niniejszym punkcie </w:t>
      </w:r>
      <w:r w:rsidRPr="007B0BB5">
        <w:rPr>
          <w:rFonts w:ascii="Arial" w:hAnsi="Arial"/>
        </w:rPr>
        <w:t xml:space="preserve"> zostanie wykorzystana.  W ramach wymienionej wyżej puli godzin Wykonawca będzie świadczyć wszystkie usługi o których mowa w niniejszym OPZ</w:t>
      </w:r>
      <w:r w:rsidR="00AC16E0" w:rsidRPr="007B0BB5">
        <w:rPr>
          <w:rFonts w:ascii="Arial" w:hAnsi="Arial"/>
        </w:rPr>
        <w:t>. Wynagrodzenie w stawce</w:t>
      </w:r>
      <w:r w:rsidR="00457EE9" w:rsidRPr="007B0BB5">
        <w:rPr>
          <w:rFonts w:ascii="Arial" w:hAnsi="Arial"/>
        </w:rPr>
        <w:t xml:space="preserve"> dziennej</w:t>
      </w:r>
      <w:r w:rsidR="00AC16E0" w:rsidRPr="007B0BB5">
        <w:rPr>
          <w:rFonts w:ascii="Arial" w:hAnsi="Arial"/>
        </w:rPr>
        <w:t xml:space="preserve"> zaproponowanej w ofercie Wykonawcy będzie płatne na podstawie rzeczywistego czasu realizacji usługi przez Wykonawcę</w:t>
      </w:r>
      <w:r w:rsidR="007B0BB5">
        <w:rPr>
          <w:rFonts w:ascii="Arial" w:hAnsi="Arial"/>
        </w:rPr>
        <w:t xml:space="preserve"> według zasad opisanych w Istotnych Postanowieniach Umowy</w:t>
      </w:r>
      <w:r w:rsidR="0083479A" w:rsidRPr="007B0BB5">
        <w:rPr>
          <w:rFonts w:ascii="Arial" w:hAnsi="Arial"/>
        </w:rPr>
        <w:t xml:space="preserve">. </w:t>
      </w:r>
    </w:p>
    <w:p w14:paraId="29504188" w14:textId="47C18888" w:rsidR="000A559A" w:rsidRPr="007B0BB5" w:rsidRDefault="00AC16E0" w:rsidP="007B0BB5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6EED1CE" w14:textId="21AB3E6E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</w:t>
      </w:r>
      <w:r w:rsidR="00F97B3E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bądź też</w:t>
      </w:r>
      <w:r w:rsidR="007B0BB5"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(współpracownik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12F385AF" w14:textId="4186D668" w:rsidR="00D81E7F" w:rsidRPr="007B0BB5" w:rsidRDefault="008B64C2" w:rsidP="004C673C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 po raz pierwszy uzyskały prawo jazdy kat. B - Młody kierowca</w:t>
      </w:r>
      <w:r w:rsidR="007B0BB5">
        <w:rPr>
          <w:rFonts w:ascii="Arial" w:hAnsi="Arial"/>
        </w:rPr>
        <w:t>;</w:t>
      </w:r>
    </w:p>
    <w:p w14:paraId="235C46BE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612BB65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uprzywilejowanych i przewożących wartości pieniężne;</w:t>
      </w:r>
    </w:p>
    <w:p w14:paraId="37ABD966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i egzaminator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nauki jazdy;</w:t>
      </w:r>
    </w:p>
    <w:p w14:paraId="56BFF160" w14:textId="6CDC227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 w:rsidR="007B0BB5">
        <w:rPr>
          <w:rFonts w:ascii="Arial" w:hAnsi="Arial"/>
        </w:rPr>
        <w:t>;</w:t>
      </w:r>
    </w:p>
    <w:p w14:paraId="1C9BC91E" w14:textId="5422B1B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 w:rsidR="007B0BB5">
        <w:rPr>
          <w:rFonts w:ascii="Arial" w:hAnsi="Arial"/>
        </w:rPr>
        <w:t>;</w:t>
      </w:r>
    </w:p>
    <w:p w14:paraId="1F7F4430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067B96E" w14:textId="5208201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 w:rsidR="007B0BB5">
        <w:rPr>
          <w:rFonts w:ascii="Arial" w:hAnsi="Arial"/>
        </w:rPr>
        <w:t>.</w:t>
      </w:r>
    </w:p>
    <w:p w14:paraId="5641A28D" w14:textId="77777777" w:rsidR="00D81E7F" w:rsidRPr="007B0BB5" w:rsidRDefault="00D81E7F">
      <w:pPr>
        <w:pStyle w:val="TreA"/>
        <w:spacing w:line="276" w:lineRule="auto"/>
        <w:jc w:val="both"/>
      </w:pPr>
    </w:p>
    <w:p w14:paraId="2F05E326" w14:textId="77777777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 zakres usługi o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rej mowa w pkt 1 powyżej wchodzą:</w:t>
      </w:r>
    </w:p>
    <w:p w14:paraId="17F9CB09" w14:textId="77777777" w:rsidR="00D81E7F" w:rsidRPr="007B0BB5" w:rsidRDefault="00D81E7F" w:rsidP="007B0BB5">
      <w:pPr>
        <w:pStyle w:val="TreA"/>
        <w:spacing w:line="276" w:lineRule="auto"/>
        <w:jc w:val="both"/>
      </w:pPr>
    </w:p>
    <w:p w14:paraId="64EEDA21" w14:textId="1479966B" w:rsidR="0083479A" w:rsidRPr="007B0BB5" w:rsidRDefault="0083479A" w:rsidP="0083479A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prowadzenie</w:t>
      </w:r>
      <w:r w:rsidR="00C43B6A" w:rsidRPr="007B0BB5">
        <w:rPr>
          <w:rFonts w:ascii="Arial" w:hAnsi="Arial"/>
        </w:rPr>
        <w:t xml:space="preserve"> zajęć</w:t>
      </w:r>
      <w:r w:rsidRPr="007B0BB5">
        <w:rPr>
          <w:rFonts w:ascii="Arial" w:hAnsi="Arial"/>
        </w:rPr>
        <w:t xml:space="preserve">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 nad szkolon</w:t>
      </w:r>
      <w:r w:rsidR="004A3C06" w:rsidRPr="007B0BB5">
        <w:rPr>
          <w:rFonts w:ascii="Arial" w:hAnsi="Arial"/>
        </w:rPr>
        <w:t>ą</w:t>
      </w:r>
      <w:r w:rsidRPr="007B0BB5">
        <w:rPr>
          <w:rFonts w:ascii="Arial" w:hAnsi="Arial"/>
        </w:rPr>
        <w:t xml:space="preserve">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 w:rsidR="007B0BB5">
        <w:rPr>
          <w:rFonts w:ascii="Arial" w:hAnsi="Arial"/>
        </w:rPr>
        <w:t>,</w:t>
      </w:r>
    </w:p>
    <w:p w14:paraId="5344057A" w14:textId="77777777" w:rsidR="00DA774A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  <w:lang w:val="fr-FR"/>
        </w:rPr>
      </w:pPr>
      <w:r w:rsidRPr="007B0BB5">
        <w:rPr>
          <w:rFonts w:ascii="Arial" w:hAnsi="Arial"/>
          <w:lang w:val="fr-FR"/>
        </w:rPr>
        <w:t>bie</w:t>
      </w:r>
      <w:proofErr w:type="spellStart"/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</w:t>
      </w:r>
      <w:r w:rsidR="00DA774A" w:rsidRPr="007B0BB5">
        <w:rPr>
          <w:rFonts w:ascii="Arial" w:hAnsi="Arial"/>
        </w:rPr>
        <w:t>,</w:t>
      </w:r>
    </w:p>
    <w:p w14:paraId="2A45FE1C" w14:textId="7D8CAD20" w:rsidR="00706FD6" w:rsidRPr="007B0BB5" w:rsidRDefault="0083479A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 xml:space="preserve">zynności przgotowawcze takie jak w szczególnosci: (i)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</w:t>
      </w:r>
      <w:proofErr w:type="spellStart"/>
      <w:r w:rsidR="008B64C2" w:rsidRPr="007B0BB5">
        <w:rPr>
          <w:rFonts w:ascii="Arial" w:hAnsi="Arial"/>
        </w:rPr>
        <w:t>sal</w:t>
      </w:r>
      <w:proofErr w:type="spellEnd"/>
      <w:r w:rsidR="008B64C2" w:rsidRPr="007B0BB5">
        <w:rPr>
          <w:rFonts w:ascii="Arial" w:hAnsi="Arial"/>
        </w:rPr>
        <w:t xml:space="preserve"> szkoleniowych i innych obiekt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 oraz infrastruktury technicznej niezbędnych do realizacji szkolenia i eventu</w:t>
      </w:r>
      <w:r w:rsidR="009A045C" w:rsidRP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(ii)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="008B64C2" w:rsidRPr="007B0BB5">
        <w:rPr>
          <w:rFonts w:ascii="Arial" w:hAnsi="Arial"/>
          <w:lang w:val="it-IT"/>
        </w:rPr>
        <w:t>i event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</w:t>
      </w:r>
      <w:r w:rsidRPr="007B0BB5">
        <w:rPr>
          <w:rFonts w:ascii="Arial" w:hAnsi="Arial"/>
        </w:rPr>
        <w:t xml:space="preserve"> (iii) </w:t>
      </w:r>
      <w:r w:rsidR="008B64C2" w:rsidRPr="007B0BB5">
        <w:rPr>
          <w:rFonts w:ascii="Arial" w:hAnsi="Arial"/>
        </w:rPr>
        <w:t>doprowadzenie i odprowadzenie</w:t>
      </w:r>
      <w:r w:rsidR="008B64C2" w:rsidRPr="007B0BB5">
        <w:rPr>
          <w:rFonts w:ascii="Arial" w:hAnsi="Arial"/>
          <w:lang w:val="es-ES_tradnl"/>
        </w:rPr>
        <w:t xml:space="preserve"> </w:t>
      </w:r>
      <w:r w:rsidR="008B64C2" w:rsidRPr="007B0BB5">
        <w:rPr>
          <w:rFonts w:ascii="Arial" w:hAnsi="Arial"/>
        </w:rPr>
        <w:t>pojazd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="008B64C2" w:rsidRPr="007B0BB5">
        <w:rPr>
          <w:rFonts w:ascii="Arial" w:hAnsi="Arial"/>
        </w:rPr>
        <w:t>Zamawi</w:t>
      </w:r>
      <w:proofErr w:type="spellEnd"/>
      <w:r w:rsidR="008B64C2" w:rsidRPr="007B0BB5">
        <w:rPr>
          <w:rFonts w:ascii="Arial" w:hAnsi="Arial"/>
          <w:lang w:val="es-ES_tradnl"/>
        </w:rPr>
        <w:t>a</w:t>
      </w:r>
      <w:proofErr w:type="spellStart"/>
      <w:r w:rsidR="008B64C2" w:rsidRPr="007B0BB5">
        <w:rPr>
          <w:rFonts w:ascii="Arial" w:hAnsi="Arial"/>
        </w:rPr>
        <w:t>jącego</w:t>
      </w:r>
      <w:proofErr w:type="spellEnd"/>
      <w:r w:rsidR="008B64C2" w:rsidRPr="007B0BB5">
        <w:rPr>
          <w:rFonts w:ascii="Arial" w:hAnsi="Arial"/>
        </w:rPr>
        <w:t>.</w:t>
      </w:r>
    </w:p>
    <w:p w14:paraId="5A323A8F" w14:textId="154B9DB4" w:rsidR="00BD1984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jazdy oraz zgodnie z Regulaminem Toru</w:t>
      </w:r>
      <w:r w:rsidR="007B0BB5">
        <w:rPr>
          <w:rFonts w:ascii="Arial" w:hAnsi="Arial"/>
        </w:rPr>
        <w:t>.</w:t>
      </w:r>
    </w:p>
    <w:p w14:paraId="1D661E32" w14:textId="77777777" w:rsidR="00D81E7F" w:rsidRPr="007B0BB5" w:rsidRDefault="00D81E7F">
      <w:pPr>
        <w:pStyle w:val="TreA"/>
        <w:spacing w:line="276" w:lineRule="auto"/>
        <w:jc w:val="both"/>
      </w:pPr>
    </w:p>
    <w:p w14:paraId="71A125A6" w14:textId="56D75C28" w:rsidR="00DA774A" w:rsidRPr="007B0BB5" w:rsidRDefault="008B64C2" w:rsidP="007B0BB5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Dodatkowymi zadaniami </w:t>
      </w:r>
      <w:r w:rsidR="004C673C" w:rsidRPr="007B0BB5">
        <w:rPr>
          <w:rFonts w:ascii="Arial" w:hAnsi="Arial"/>
        </w:rPr>
        <w:t xml:space="preserve">mogącymi </w:t>
      </w:r>
      <w:r w:rsidRPr="007B0BB5">
        <w:rPr>
          <w:rFonts w:ascii="Arial" w:hAnsi="Arial"/>
        </w:rPr>
        <w:t>wchodzi</w:t>
      </w:r>
      <w:r w:rsidR="004C673C" w:rsidRPr="007B0BB5">
        <w:rPr>
          <w:rFonts w:ascii="Arial" w:hAnsi="Arial"/>
        </w:rPr>
        <w:t>ć</w:t>
      </w:r>
      <w:r w:rsidRPr="007B0BB5">
        <w:rPr>
          <w:rFonts w:ascii="Arial" w:hAnsi="Arial"/>
        </w:rPr>
        <w:t xml:space="preserve"> w zakresu usługi </w:t>
      </w:r>
      <w:r w:rsidR="00DA774A" w:rsidRPr="007B0BB5">
        <w:rPr>
          <w:rFonts w:ascii="Arial" w:hAnsi="Arial"/>
        </w:rPr>
        <w:t xml:space="preserve">w ramach  niniejszego  zamówienie </w:t>
      </w:r>
      <w:r w:rsidRPr="007B0BB5">
        <w:rPr>
          <w:rFonts w:ascii="Arial" w:hAnsi="Arial"/>
        </w:rPr>
        <w:t>jest:</w:t>
      </w:r>
    </w:p>
    <w:p w14:paraId="608F8A44" w14:textId="0E68A94D" w:rsidR="00D81E7F" w:rsidRPr="007B0BB5" w:rsidRDefault="00D81E7F" w:rsidP="007B0BB5">
      <w:pPr>
        <w:pStyle w:val="TreA"/>
        <w:spacing w:line="276" w:lineRule="auto"/>
        <w:ind w:firstLine="720"/>
        <w:jc w:val="both"/>
      </w:pPr>
    </w:p>
    <w:p w14:paraId="7DB84796" w14:textId="60339E7A" w:rsidR="00D81E7F" w:rsidRPr="007B0BB5" w:rsidRDefault="008B64C2" w:rsidP="00BD1984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219F537C" w14:textId="10EDAD6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 w:rsid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0EC3AB63" w14:textId="7777777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w,</w:t>
      </w:r>
    </w:p>
    <w:p w14:paraId="72A7F4BA" w14:textId="794A8088" w:rsidR="009A045C" w:rsidRPr="007B0BB5" w:rsidRDefault="008B64C2" w:rsidP="009A045C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</w:t>
      </w:r>
      <w:r w:rsidR="00305650" w:rsidRPr="007B0BB5">
        <w:rPr>
          <w:rFonts w:ascii="Arial" w:hAnsi="Arial"/>
        </w:rPr>
        <w:t xml:space="preserve"> (pod nadzorem Zamawiającego)</w:t>
      </w:r>
      <w:r w:rsidRPr="007B0BB5">
        <w:rPr>
          <w:rFonts w:ascii="Arial" w:hAnsi="Arial"/>
        </w:rPr>
        <w:t xml:space="preserve">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 w:rsidR="007B0BB5"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191D8BC1" w14:textId="57426A49" w:rsidR="00D81E7F" w:rsidRPr="007B0BB5" w:rsidRDefault="008B64C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D8726E9" w14:textId="29F4574D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</w:t>
      </w:r>
      <w:r w:rsidR="004C673C" w:rsidRPr="007B0BB5">
        <w:rPr>
          <w:rFonts w:ascii="Arial" w:hAnsi="Arial"/>
        </w:rPr>
        <w:t xml:space="preserve">szkoleń </w:t>
      </w:r>
      <w:proofErr w:type="spellStart"/>
      <w:r w:rsidR="004C673C" w:rsidRPr="007B0BB5">
        <w:rPr>
          <w:rFonts w:ascii="Arial" w:hAnsi="Arial"/>
        </w:rPr>
        <w:t>eventowych</w:t>
      </w:r>
      <w:proofErr w:type="spellEnd"/>
      <w:r w:rsidR="004C673C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mogą mieć charakter motoryzacyjnych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</w:t>
      </w:r>
      <w:r w:rsidR="004C673C" w:rsidRPr="007B0BB5">
        <w:rPr>
          <w:rFonts w:ascii="Arial" w:hAnsi="Arial"/>
        </w:rPr>
        <w:t>t</w:t>
      </w:r>
      <w:r w:rsidRPr="007B0BB5">
        <w:rPr>
          <w:rFonts w:ascii="Arial" w:hAnsi="Arial"/>
        </w:rPr>
        <w:t>or</w:t>
      </w:r>
      <w:r w:rsidRPr="007B0BB5">
        <w:rPr>
          <w:rFonts w:ascii="Arial" w:hAnsi="Arial"/>
          <w:lang w:val="es-ES_tradnl"/>
        </w:rPr>
        <w:t>u</w:t>
      </w:r>
      <w:r w:rsidR="004C673C" w:rsidRPr="007B0BB5">
        <w:rPr>
          <w:rFonts w:ascii="Arial" w:hAnsi="Arial"/>
          <w:lang w:val="es-ES_tradnl"/>
        </w:rPr>
        <w:t xml:space="preserve"> Zamawiającego</w:t>
      </w:r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4EC6A2C" w14:textId="77777777" w:rsidR="00D81E7F" w:rsidRPr="007B0BB5" w:rsidRDefault="008B64C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CB1F64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prowadzone przez firmy motoryzacyjne, redakcje prasowe, </w:t>
      </w:r>
    </w:p>
    <w:p w14:paraId="3242930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F106AE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w, </w:t>
      </w:r>
    </w:p>
    <w:p w14:paraId="73E32D69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D520622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EC24341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7D9B0D05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404F751F" w14:textId="77777777" w:rsidR="00457EE9" w:rsidRPr="007B0BB5" w:rsidRDefault="00457EE9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434D0D4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proofErr w:type="spellEnd"/>
      <w:r w:rsidRPr="007B0BB5">
        <w:rPr>
          <w:rFonts w:ascii="Arial" w:hAnsi="Arial"/>
          <w:lang w:val="es-ES_tradnl"/>
        </w:rPr>
        <w:t>ó</w:t>
      </w:r>
      <w:proofErr w:type="spellStart"/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E03A05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C2BA00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b fizycznych.</w:t>
      </w:r>
    </w:p>
    <w:p w14:paraId="60A7AFDE" w14:textId="77777777" w:rsidR="00D81E7F" w:rsidRPr="007B0BB5" w:rsidRDefault="00D81E7F">
      <w:pPr>
        <w:pStyle w:val="TreA"/>
        <w:spacing w:line="276" w:lineRule="auto"/>
        <w:jc w:val="both"/>
      </w:pPr>
    </w:p>
    <w:p w14:paraId="5D31D1CA" w14:textId="53BF21B4" w:rsidR="00D81E7F" w:rsidRPr="007B0BB5" w:rsidRDefault="009A045C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 xml:space="preserve">W sytuacji realizacji usługi przez kilku Wykonawców (szczególnie dla zorganizowanych grup klientów) Zamawiający może ustalić, iż jeden z nich </w:t>
      </w:r>
      <w:r w:rsidR="008B64C2" w:rsidRPr="007B0BB5">
        <w:rPr>
          <w:rFonts w:ascii="Arial" w:hAnsi="Arial"/>
        </w:rPr>
        <w:t>będzie</w:t>
      </w:r>
      <w:r w:rsidRPr="007B0BB5">
        <w:rPr>
          <w:rFonts w:ascii="Arial" w:hAnsi="Arial"/>
        </w:rPr>
        <w:t xml:space="preserve"> oficjalnie otwierał</w:t>
      </w:r>
      <w:r w:rsidR="00F5203F" w:rsidRPr="007B0BB5">
        <w:rPr>
          <w:rFonts w:ascii="Arial" w:hAnsi="Arial"/>
        </w:rPr>
        <w:t xml:space="preserve"> lub prowadził</w:t>
      </w:r>
      <w:r w:rsidRPr="007B0BB5">
        <w:rPr>
          <w:rFonts w:ascii="Arial" w:hAnsi="Arial"/>
        </w:rPr>
        <w:t xml:space="preserve"> dane szkolenie</w:t>
      </w:r>
      <w:r w:rsidR="008B64C2" w:rsidRPr="007B0BB5">
        <w:rPr>
          <w:rFonts w:ascii="Arial" w:hAnsi="Arial"/>
        </w:rPr>
        <w:t xml:space="preserve"> Zamawiający zastrzega sobie możliwość, że szkolenia będą otwierane</w:t>
      </w:r>
      <w:r w:rsidR="00F5203F" w:rsidRPr="007B0BB5">
        <w:rPr>
          <w:rFonts w:ascii="Arial" w:hAnsi="Arial"/>
        </w:rPr>
        <w:t xml:space="preserve"> lub prowadzone</w:t>
      </w:r>
      <w:r w:rsidR="008B64C2" w:rsidRPr="007B0BB5">
        <w:rPr>
          <w:rFonts w:ascii="Arial" w:hAnsi="Arial"/>
        </w:rPr>
        <w:t xml:space="preserve"> przez osobę trzecią (tj. </w:t>
      </w:r>
      <w:r w:rsidRPr="007B0BB5">
        <w:rPr>
          <w:rFonts w:ascii="Arial" w:hAnsi="Arial"/>
        </w:rPr>
        <w:t>niebędącą Wykonawcą wyłonionym w toku niniejszego postępowania</w:t>
      </w:r>
      <w:r w:rsidR="008B64C2" w:rsidRPr="007B0BB5">
        <w:rPr>
          <w:rFonts w:ascii="Arial" w:hAnsi="Arial"/>
        </w:rPr>
        <w:t xml:space="preserve">), </w:t>
      </w:r>
      <w:proofErr w:type="spellStart"/>
      <w:r w:rsidR="008B64C2" w:rsidRPr="007B0BB5">
        <w:rPr>
          <w:rFonts w:ascii="Arial" w:hAnsi="Arial"/>
        </w:rPr>
        <w:t>kt</w:t>
      </w:r>
      <w:proofErr w:type="spellEnd"/>
      <w:r w:rsidR="008B64C2" w:rsidRPr="007B0BB5">
        <w:rPr>
          <w:rFonts w:ascii="Arial" w:hAnsi="Arial"/>
          <w:lang w:val="es-ES_tradnl"/>
        </w:rPr>
        <w:t>ó</w:t>
      </w:r>
      <w:proofErr w:type="spellStart"/>
      <w:r w:rsidR="008B64C2" w:rsidRPr="007B0BB5">
        <w:rPr>
          <w:rFonts w:ascii="Arial" w:hAnsi="Arial"/>
        </w:rPr>
        <w:t>ra</w:t>
      </w:r>
      <w:proofErr w:type="spellEnd"/>
      <w:r w:rsidR="008B64C2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 xml:space="preserve">również </w:t>
      </w:r>
      <w:r w:rsidR="008B64C2" w:rsidRPr="007B0BB5">
        <w:rPr>
          <w:rFonts w:ascii="Arial" w:hAnsi="Arial"/>
        </w:rPr>
        <w:t xml:space="preserve">każdorazowo </w:t>
      </w:r>
      <w:r w:rsidRPr="007B0BB5">
        <w:rPr>
          <w:rFonts w:ascii="Arial" w:hAnsi="Arial"/>
        </w:rPr>
        <w:t xml:space="preserve">może </w:t>
      </w:r>
      <w:r w:rsidR="008B64C2" w:rsidRPr="007B0BB5">
        <w:rPr>
          <w:rFonts w:ascii="Arial" w:hAnsi="Arial"/>
        </w:rPr>
        <w:t>bra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czynny udział w szkoleniu. O ile Zamawiający skorzysta z tej możliwości w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wczas osoba wskazana przez Zamawiającego będzie pełnić rolę lidera danego szkolenia, a Wykonawca będzie zobowiązany realizowa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polecenia lidera szkolenia. </w:t>
      </w:r>
    </w:p>
    <w:p w14:paraId="5B4A11C4" w14:textId="77777777" w:rsidR="00D81E7F" w:rsidRDefault="00D81E7F">
      <w:pPr>
        <w:pStyle w:val="TreA"/>
        <w:spacing w:line="276" w:lineRule="auto"/>
        <w:ind w:left="1224"/>
        <w:jc w:val="both"/>
      </w:pPr>
    </w:p>
    <w:p w14:paraId="43986ECF" w14:textId="77777777" w:rsidR="00D81E7F" w:rsidRDefault="00D81E7F">
      <w:pPr>
        <w:pStyle w:val="TreA"/>
        <w:spacing w:line="276" w:lineRule="auto"/>
        <w:ind w:left="792"/>
        <w:jc w:val="both"/>
      </w:pPr>
    </w:p>
    <w:p w14:paraId="7F77E733" w14:textId="77777777" w:rsidR="00D81E7F" w:rsidRDefault="00D81E7F">
      <w:pPr>
        <w:pStyle w:val="TreA"/>
        <w:spacing w:line="276" w:lineRule="auto"/>
        <w:jc w:val="both"/>
      </w:pPr>
    </w:p>
    <w:p w14:paraId="35ED932D" w14:textId="77777777" w:rsidR="00D81E7F" w:rsidRDefault="00D81E7F">
      <w:pPr>
        <w:pStyle w:val="TreA"/>
        <w:spacing w:line="276" w:lineRule="auto"/>
        <w:jc w:val="both"/>
      </w:pPr>
    </w:p>
    <w:p w14:paraId="36992EA7" w14:textId="77777777" w:rsidR="00D81E7F" w:rsidRDefault="00D81E7F">
      <w:pPr>
        <w:pStyle w:val="Proposal"/>
        <w:widowControl w:val="0"/>
        <w:spacing w:before="80" w:after="80"/>
      </w:pPr>
    </w:p>
    <w:p w14:paraId="1E035BB0" w14:textId="1E8FFC4B" w:rsidR="00D81E7F" w:rsidRDefault="00D81E7F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p w14:paraId="14CE95FA" w14:textId="77777777" w:rsidR="00023915" w:rsidRDefault="00023915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sectPr w:rsidR="00023915" w:rsidSect="00D81E7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48F73" w14:textId="77777777" w:rsidR="00D059B6" w:rsidRDefault="00D059B6" w:rsidP="00D81E7F">
      <w:r>
        <w:separator/>
      </w:r>
    </w:p>
  </w:endnote>
  <w:endnote w:type="continuationSeparator" w:id="0">
    <w:p w14:paraId="77C7A762" w14:textId="77777777" w:rsidR="00D059B6" w:rsidRDefault="00D059B6" w:rsidP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DE52" w14:textId="77777777" w:rsidR="00D81E7F" w:rsidRDefault="00D81E7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FD00" w14:textId="77777777" w:rsidR="00D059B6" w:rsidRDefault="00D059B6" w:rsidP="00D81E7F">
      <w:r>
        <w:separator/>
      </w:r>
    </w:p>
  </w:footnote>
  <w:footnote w:type="continuationSeparator" w:id="0">
    <w:p w14:paraId="3E3BC439" w14:textId="77777777" w:rsidR="00D059B6" w:rsidRDefault="00D059B6" w:rsidP="00D8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C5FE" w14:textId="77777777" w:rsidR="00D81E7F" w:rsidRDefault="00D81E7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E62B54"/>
    <w:multiLevelType w:val="hybridMultilevel"/>
    <w:tmpl w:val="F6D28E7A"/>
    <w:numStyleLink w:val="Zaimportowanystyl8"/>
  </w:abstractNum>
  <w:abstractNum w:abstractNumId="3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DD54EF"/>
    <w:multiLevelType w:val="hybridMultilevel"/>
    <w:tmpl w:val="1CB83DF2"/>
    <w:numStyleLink w:val="Zaimportowanystyl9"/>
  </w:abstractNum>
  <w:abstractNum w:abstractNumId="5" w15:restartNumberingAfterBreak="0">
    <w:nsid w:val="29EB5E95"/>
    <w:multiLevelType w:val="hybridMultilevel"/>
    <w:tmpl w:val="18DE7C2A"/>
    <w:numStyleLink w:val="Zaimportowanystyl4"/>
  </w:abstractNum>
  <w:abstractNum w:abstractNumId="6" w15:restartNumberingAfterBreak="0">
    <w:nsid w:val="2BF624FC"/>
    <w:multiLevelType w:val="hybridMultilevel"/>
    <w:tmpl w:val="0F56ABA6"/>
    <w:styleLink w:val="Zaimportowanystyl7"/>
    <w:lvl w:ilvl="0" w:tplc="8CD8E0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E20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06D5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C95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09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4CC5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04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6213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DAFAC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474203"/>
    <w:multiLevelType w:val="hybridMultilevel"/>
    <w:tmpl w:val="8EE21882"/>
    <w:numStyleLink w:val="Zaimportowanystyl6"/>
  </w:abstractNum>
  <w:abstractNum w:abstractNumId="8" w15:restartNumberingAfterBreak="0">
    <w:nsid w:val="2EBB073E"/>
    <w:multiLevelType w:val="hybridMultilevel"/>
    <w:tmpl w:val="1CB83DF2"/>
    <w:styleLink w:val="Zaimportowanystyl9"/>
    <w:lvl w:ilvl="0" w:tplc="F036F4B2">
      <w:start w:val="1"/>
      <w:numFmt w:val="bullet"/>
      <w:lvlText w:val="•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BC78B8">
      <w:start w:val="1"/>
      <w:numFmt w:val="bullet"/>
      <w:lvlText w:val="•"/>
      <w:lvlJc w:val="left"/>
      <w:pPr>
        <w:ind w:left="86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5428">
      <w:start w:val="1"/>
      <w:numFmt w:val="bullet"/>
      <w:lvlText w:val="·"/>
      <w:lvlJc w:val="left"/>
      <w:pPr>
        <w:ind w:left="12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69CC8">
      <w:start w:val="1"/>
      <w:numFmt w:val="bullet"/>
      <w:lvlText w:val="·"/>
      <w:lvlJc w:val="left"/>
      <w:pPr>
        <w:ind w:left="15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225DC">
      <w:start w:val="1"/>
      <w:numFmt w:val="bullet"/>
      <w:lvlText w:val="·"/>
      <w:lvlJc w:val="left"/>
      <w:pPr>
        <w:ind w:left="194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2AD5A">
      <w:start w:val="1"/>
      <w:numFmt w:val="bullet"/>
      <w:lvlText w:val="·"/>
      <w:lvlJc w:val="left"/>
      <w:pPr>
        <w:ind w:left="230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2D0D0">
      <w:start w:val="1"/>
      <w:numFmt w:val="bullet"/>
      <w:lvlText w:val="·"/>
      <w:lvlJc w:val="left"/>
      <w:pPr>
        <w:ind w:left="266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6127E">
      <w:start w:val="1"/>
      <w:numFmt w:val="bullet"/>
      <w:lvlText w:val="·"/>
      <w:lvlJc w:val="left"/>
      <w:pPr>
        <w:ind w:left="30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E0B628">
      <w:start w:val="1"/>
      <w:numFmt w:val="bullet"/>
      <w:lvlText w:val="·"/>
      <w:lvlJc w:val="left"/>
      <w:pPr>
        <w:ind w:left="33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1886C31"/>
    <w:multiLevelType w:val="multilevel"/>
    <w:tmpl w:val="AFA275DC"/>
    <w:numStyleLink w:val="Zaimportowanystyl1"/>
  </w:abstractNum>
  <w:abstractNum w:abstractNumId="10" w15:restartNumberingAfterBreak="0">
    <w:nsid w:val="44DF6F02"/>
    <w:multiLevelType w:val="multilevel"/>
    <w:tmpl w:val="AF68CE9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B8511D"/>
    <w:multiLevelType w:val="hybridMultilevel"/>
    <w:tmpl w:val="F6D28E7A"/>
    <w:styleLink w:val="Zaimportowanystyl8"/>
    <w:lvl w:ilvl="0" w:tplc="6CC423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2E0E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60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C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41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898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A7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C9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061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6C48B7"/>
    <w:multiLevelType w:val="hybridMultilevel"/>
    <w:tmpl w:val="5FEA0292"/>
    <w:numStyleLink w:val="Zaimportowanystyl10"/>
  </w:abstractNum>
  <w:abstractNum w:abstractNumId="13" w15:restartNumberingAfterBreak="0">
    <w:nsid w:val="479D215A"/>
    <w:multiLevelType w:val="hybridMultilevel"/>
    <w:tmpl w:val="F5A09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C0"/>
    <w:multiLevelType w:val="hybridMultilevel"/>
    <w:tmpl w:val="8EE21882"/>
    <w:styleLink w:val="Zaimportowanystyl6"/>
    <w:lvl w:ilvl="0" w:tplc="9CD896F4">
      <w:start w:val="1"/>
      <w:numFmt w:val="bullet"/>
      <w:lvlText w:val="·"/>
      <w:lvlJc w:val="left"/>
      <w:pPr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B463F8">
      <w:start w:val="1"/>
      <w:numFmt w:val="bullet"/>
      <w:lvlText w:val="o"/>
      <w:lvlJc w:val="left"/>
      <w:pPr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94CAEC">
      <w:start w:val="1"/>
      <w:numFmt w:val="bullet"/>
      <w:lvlText w:val="▪"/>
      <w:lvlJc w:val="left"/>
      <w:pPr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48F74">
      <w:start w:val="1"/>
      <w:numFmt w:val="bullet"/>
      <w:lvlText w:val="·"/>
      <w:lvlJc w:val="left"/>
      <w:pPr>
        <w:ind w:left="4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BA71FE">
      <w:start w:val="1"/>
      <w:numFmt w:val="bullet"/>
      <w:lvlText w:val="o"/>
      <w:lvlJc w:val="left"/>
      <w:pPr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AC408">
      <w:start w:val="1"/>
      <w:numFmt w:val="bullet"/>
      <w:lvlText w:val="▪"/>
      <w:lvlJc w:val="left"/>
      <w:pPr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AA8">
      <w:start w:val="1"/>
      <w:numFmt w:val="bullet"/>
      <w:lvlText w:val="·"/>
      <w:lvlJc w:val="left"/>
      <w:pPr>
        <w:ind w:left="62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16E830">
      <w:start w:val="1"/>
      <w:numFmt w:val="bullet"/>
      <w:lvlText w:val="o"/>
      <w:lvlJc w:val="left"/>
      <w:pPr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44C5A">
      <w:start w:val="1"/>
      <w:numFmt w:val="bullet"/>
      <w:lvlText w:val="▪"/>
      <w:lvlJc w:val="left"/>
      <w:pPr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15916A4"/>
    <w:multiLevelType w:val="hybridMultilevel"/>
    <w:tmpl w:val="0F56ABA6"/>
    <w:numStyleLink w:val="Zaimportowanystyl7"/>
  </w:abstractNum>
  <w:abstractNum w:abstractNumId="17" w15:restartNumberingAfterBreak="0">
    <w:nsid w:val="52E84944"/>
    <w:multiLevelType w:val="hybridMultilevel"/>
    <w:tmpl w:val="7F02E55C"/>
    <w:numStyleLink w:val="Zaimportowanystyl5"/>
  </w:abstractNum>
  <w:abstractNum w:abstractNumId="18" w15:restartNumberingAfterBreak="0">
    <w:nsid w:val="5F657D44"/>
    <w:multiLevelType w:val="hybridMultilevel"/>
    <w:tmpl w:val="7B7256D0"/>
    <w:lvl w:ilvl="0" w:tplc="B002CACC">
      <w:start w:val="4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663011BB"/>
    <w:multiLevelType w:val="hybridMultilevel"/>
    <w:tmpl w:val="AC80207A"/>
    <w:numStyleLink w:val="Zaimportowanystyl2"/>
  </w:abstractNum>
  <w:abstractNum w:abstractNumId="20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09E22D6"/>
    <w:multiLevelType w:val="hybridMultilevel"/>
    <w:tmpl w:val="5FEA0292"/>
    <w:styleLink w:val="Zaimportowanystyl10"/>
    <w:lvl w:ilvl="0" w:tplc="D548DE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8F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88C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4D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86C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82C4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AE2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E72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86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C51805"/>
    <w:multiLevelType w:val="multilevel"/>
    <w:tmpl w:val="AF68CE94"/>
    <w:numStyleLink w:val="Zaimportowanystyl3"/>
  </w:abstractNum>
  <w:num w:numId="1">
    <w:abstractNumId w:val="15"/>
  </w:num>
  <w:num w:numId="2">
    <w:abstractNumId w:val="9"/>
  </w:num>
  <w:num w:numId="3">
    <w:abstractNumId w:val="0"/>
  </w:num>
  <w:num w:numId="4">
    <w:abstractNumId w:val="19"/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5"/>
  </w:num>
  <w:num w:numId="10">
    <w:abstractNumId w:val="5"/>
    <w:lvlOverride w:ilvl="0">
      <w:lvl w:ilvl="0" w:tplc="1164874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762AB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1E091E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3CF97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6EDD5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060A5C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44B024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44248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F692B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7"/>
  </w:num>
  <w:num w:numId="13">
    <w:abstractNumId w:val="22"/>
    <w:lvlOverride w:ilvl="0"/>
    <w:lvlOverride w:ilvl="1">
      <w:startOverride w:val="2"/>
    </w:lvlOverride>
  </w:num>
  <w:num w:numId="14">
    <w:abstractNumId w:val="14"/>
  </w:num>
  <w:num w:numId="15">
    <w:abstractNumId w:val="7"/>
  </w:num>
  <w:num w:numId="16">
    <w:abstractNumId w:val="22"/>
    <w:lvlOverride w:ilvl="0"/>
    <w:lvlOverride w:ilvl="1"/>
    <w:lvlOverride w:ilvl="2">
      <w:startOverride w:val="3"/>
    </w:lvlOverride>
  </w:num>
  <w:num w:numId="17">
    <w:abstractNumId w:val="19"/>
    <w:lvlOverride w:ilvl="0">
      <w:startOverride w:val="9"/>
    </w:lvlOverride>
  </w:num>
  <w:num w:numId="18">
    <w:abstractNumId w:val="6"/>
  </w:num>
  <w:num w:numId="19">
    <w:abstractNumId w:val="16"/>
  </w:num>
  <w:num w:numId="20">
    <w:abstractNumId w:val="11"/>
  </w:num>
  <w:num w:numId="21">
    <w:abstractNumId w:val="2"/>
  </w:num>
  <w:num w:numId="22">
    <w:abstractNumId w:val="16"/>
    <w:lvlOverride w:ilvl="0">
      <w:startOverride w:val="2"/>
    </w:lvlOverride>
  </w:num>
  <w:num w:numId="23">
    <w:abstractNumId w:val="22"/>
    <w:lvlOverride w:ilvl="0"/>
    <w:lvlOverride w:ilvl="1"/>
    <w:lvlOverride w:ilvl="2">
      <w:startOverride w:val="5"/>
    </w:lvlOverride>
  </w:num>
  <w:num w:numId="24">
    <w:abstractNumId w:val="8"/>
  </w:num>
  <w:num w:numId="25">
    <w:abstractNumId w:val="4"/>
  </w:num>
  <w:num w:numId="26">
    <w:abstractNumId w:val="22"/>
    <w:lvlOverride w:ilvl="0"/>
    <w:lvlOverride w:ilvl="1">
      <w:startOverride w:val="4"/>
    </w:lvlOverride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7F"/>
    <w:rsid w:val="00023915"/>
    <w:rsid w:val="00054633"/>
    <w:rsid w:val="000655F9"/>
    <w:rsid w:val="00074311"/>
    <w:rsid w:val="000A559A"/>
    <w:rsid w:val="000F7445"/>
    <w:rsid w:val="00112460"/>
    <w:rsid w:val="00115076"/>
    <w:rsid w:val="00141219"/>
    <w:rsid w:val="00176E12"/>
    <w:rsid w:val="001A2C36"/>
    <w:rsid w:val="001E6AA1"/>
    <w:rsid w:val="001F1D81"/>
    <w:rsid w:val="0021595E"/>
    <w:rsid w:val="00227261"/>
    <w:rsid w:val="002C575F"/>
    <w:rsid w:val="002D2F46"/>
    <w:rsid w:val="00305650"/>
    <w:rsid w:val="0030734B"/>
    <w:rsid w:val="00345A23"/>
    <w:rsid w:val="00345B40"/>
    <w:rsid w:val="003561C8"/>
    <w:rsid w:val="003808F4"/>
    <w:rsid w:val="003A3BC5"/>
    <w:rsid w:val="003B11B5"/>
    <w:rsid w:val="00406F47"/>
    <w:rsid w:val="00457EE9"/>
    <w:rsid w:val="00484318"/>
    <w:rsid w:val="004A3C06"/>
    <w:rsid w:val="004C673C"/>
    <w:rsid w:val="004D73D5"/>
    <w:rsid w:val="004F6BB4"/>
    <w:rsid w:val="006134E3"/>
    <w:rsid w:val="006908A9"/>
    <w:rsid w:val="00706FD6"/>
    <w:rsid w:val="007134C1"/>
    <w:rsid w:val="00766F66"/>
    <w:rsid w:val="00790B01"/>
    <w:rsid w:val="007B0BB5"/>
    <w:rsid w:val="007B2607"/>
    <w:rsid w:val="007F0674"/>
    <w:rsid w:val="007F58A8"/>
    <w:rsid w:val="0081755F"/>
    <w:rsid w:val="00831C30"/>
    <w:rsid w:val="0083479A"/>
    <w:rsid w:val="00837FD9"/>
    <w:rsid w:val="008737D2"/>
    <w:rsid w:val="0089735F"/>
    <w:rsid w:val="008B64C2"/>
    <w:rsid w:val="008B72F6"/>
    <w:rsid w:val="008C4C1E"/>
    <w:rsid w:val="008C56CD"/>
    <w:rsid w:val="008E56CA"/>
    <w:rsid w:val="00907953"/>
    <w:rsid w:val="00952AD4"/>
    <w:rsid w:val="00955D25"/>
    <w:rsid w:val="009807F5"/>
    <w:rsid w:val="009A045C"/>
    <w:rsid w:val="009B14A8"/>
    <w:rsid w:val="00A34C1F"/>
    <w:rsid w:val="00A519D7"/>
    <w:rsid w:val="00A6399A"/>
    <w:rsid w:val="00A914DC"/>
    <w:rsid w:val="00AC16E0"/>
    <w:rsid w:val="00AD398D"/>
    <w:rsid w:val="00B84184"/>
    <w:rsid w:val="00BC3B4B"/>
    <w:rsid w:val="00BC4A85"/>
    <w:rsid w:val="00BD1984"/>
    <w:rsid w:val="00BE1774"/>
    <w:rsid w:val="00C43B6A"/>
    <w:rsid w:val="00C639C8"/>
    <w:rsid w:val="00CA09B1"/>
    <w:rsid w:val="00D059B6"/>
    <w:rsid w:val="00D81E7F"/>
    <w:rsid w:val="00D82A6C"/>
    <w:rsid w:val="00D94956"/>
    <w:rsid w:val="00DA774A"/>
    <w:rsid w:val="00E05451"/>
    <w:rsid w:val="00EA3C54"/>
    <w:rsid w:val="00F03711"/>
    <w:rsid w:val="00F320E7"/>
    <w:rsid w:val="00F5203F"/>
    <w:rsid w:val="00F53512"/>
    <w:rsid w:val="00F747AE"/>
    <w:rsid w:val="00F97B3E"/>
    <w:rsid w:val="00FA3237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8B4"/>
  <w15:docId w15:val="{EC745796-2289-44F3-A56F-0A8DEA8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1E7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1E7F"/>
    <w:rPr>
      <w:u w:val="single"/>
    </w:rPr>
  </w:style>
  <w:style w:type="table" w:customStyle="1" w:styleId="TableNormal">
    <w:name w:val="Table Normal"/>
    <w:rsid w:val="00D8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81E7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D81E7F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81E7F"/>
    <w:pPr>
      <w:numPr>
        <w:numId w:val="1"/>
      </w:numPr>
    </w:pPr>
  </w:style>
  <w:style w:type="numbering" w:customStyle="1" w:styleId="Zaimportowanystyl2">
    <w:name w:val="Zaimportowany styl 2"/>
    <w:rsid w:val="00D81E7F"/>
    <w:pPr>
      <w:numPr>
        <w:numId w:val="3"/>
      </w:numPr>
    </w:pPr>
  </w:style>
  <w:style w:type="numbering" w:customStyle="1" w:styleId="Zaimportowanystyl3">
    <w:name w:val="Zaimportowany styl 3"/>
    <w:rsid w:val="00D81E7F"/>
    <w:pPr>
      <w:numPr>
        <w:numId w:val="6"/>
      </w:numPr>
    </w:pPr>
  </w:style>
  <w:style w:type="paragraph" w:customStyle="1" w:styleId="Domylne">
    <w:name w:val="Domyślne"/>
    <w:rsid w:val="00D81E7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D81E7F"/>
    <w:pPr>
      <w:numPr>
        <w:numId w:val="8"/>
      </w:numPr>
    </w:pPr>
  </w:style>
  <w:style w:type="numbering" w:customStyle="1" w:styleId="Zaimportowanystyl5">
    <w:name w:val="Zaimportowany styl 5"/>
    <w:rsid w:val="00D81E7F"/>
    <w:pPr>
      <w:numPr>
        <w:numId w:val="11"/>
      </w:numPr>
    </w:pPr>
  </w:style>
  <w:style w:type="numbering" w:customStyle="1" w:styleId="Zaimportowanystyl6">
    <w:name w:val="Zaimportowany styl 6"/>
    <w:rsid w:val="00D81E7F"/>
    <w:pPr>
      <w:numPr>
        <w:numId w:val="14"/>
      </w:numPr>
    </w:pPr>
  </w:style>
  <w:style w:type="numbering" w:customStyle="1" w:styleId="Zaimportowanystyl7">
    <w:name w:val="Zaimportowany styl 7"/>
    <w:rsid w:val="00D81E7F"/>
    <w:pPr>
      <w:numPr>
        <w:numId w:val="18"/>
      </w:numPr>
    </w:pPr>
  </w:style>
  <w:style w:type="numbering" w:customStyle="1" w:styleId="Zaimportowanystyl8">
    <w:name w:val="Zaimportowany styl 8"/>
    <w:rsid w:val="00D81E7F"/>
    <w:pPr>
      <w:numPr>
        <w:numId w:val="20"/>
      </w:numPr>
    </w:pPr>
  </w:style>
  <w:style w:type="numbering" w:customStyle="1" w:styleId="Zaimportowanystyl9">
    <w:name w:val="Zaimportowany styl 9"/>
    <w:rsid w:val="00D81E7F"/>
    <w:pPr>
      <w:numPr>
        <w:numId w:val="24"/>
      </w:numPr>
    </w:pPr>
  </w:style>
  <w:style w:type="paragraph" w:customStyle="1" w:styleId="Proposal">
    <w:name w:val="Proposal"/>
    <w:rsid w:val="00D81E7F"/>
    <w:pPr>
      <w:spacing w:after="120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10">
    <w:name w:val="Zaimportowany styl 10"/>
    <w:rsid w:val="00D81E7F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E7F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E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674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99A"/>
    <w:rPr>
      <w:rFonts w:cs="Arial Unicode MS"/>
      <w:b/>
      <w:bCs/>
      <w:color w:val="000000"/>
      <w:u w:color="000000"/>
      <w:lang w:val="en-US"/>
    </w:rPr>
  </w:style>
  <w:style w:type="paragraph" w:styleId="Poprawka">
    <w:name w:val="Revision"/>
    <w:hidden/>
    <w:uiPriority w:val="99"/>
    <w:semiHidden/>
    <w:rsid w:val="00C43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X1 Carbon</cp:lastModifiedBy>
  <cp:revision>2</cp:revision>
  <dcterms:created xsi:type="dcterms:W3CDTF">2019-12-18T15:31:00Z</dcterms:created>
  <dcterms:modified xsi:type="dcterms:W3CDTF">2019-12-18T15:31:00Z</dcterms:modified>
</cp:coreProperties>
</file>